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F8FCB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650B06" wp14:editId="1A64955C">
            <wp:extent cx="638175" cy="752475"/>
            <wp:effectExtent l="0" t="0" r="9525" b="9525"/>
            <wp:docPr id="1" name="Рисунок 1" descr="kolomyagi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lomyagi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294C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ВНУТРИГОРОДСКОЕ МУНИЦИПАЛЬНОЕ ОБРАЗОВАНИЕ </w:t>
      </w:r>
    </w:p>
    <w:p w14:paraId="4602B6F7" w14:textId="77777777" w:rsidR="00EC4469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ГОРОДА ФЕДЕРАЛЬНОГО ЗНАЧЕНИЯ САНКТ-ПЕТЕРБУРГА </w:t>
      </w:r>
    </w:p>
    <w:p w14:paraId="45393E8C" w14:textId="71320B3A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МУНИЦИПАЛЬНЫЙ ОКРУГ КОЛОМЯГИ</w:t>
      </w:r>
    </w:p>
    <w:p w14:paraId="4021571A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(МО КОЛОМЯГИ)</w:t>
      </w:r>
    </w:p>
    <w:p w14:paraId="5A175CE8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40FAA" w14:textId="41C7FADC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84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АЯ</w:t>
      </w:r>
      <w:r w:rsidRPr="00F84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Я</w:t>
      </w:r>
    </w:p>
    <w:p w14:paraId="2CE9CF5D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4FE20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</w:p>
    <w:p w14:paraId="4055D536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E14C50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96EC7" w14:textId="51A59391" w:rsidR="00F843DA" w:rsidRPr="00F843DA" w:rsidRDefault="00F843DA" w:rsidP="00F843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0D98" w:rsidRPr="00D8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D835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  <w:r w:rsidR="0046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83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B5BC0B5" w14:textId="77777777" w:rsidR="00F843DA" w:rsidRPr="00F843DA" w:rsidRDefault="00F843DA" w:rsidP="00F843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C8F42" w14:textId="77777777" w:rsidR="00F843DA" w:rsidRPr="00F843DA" w:rsidRDefault="00F843DA" w:rsidP="00F843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6871B" w14:textId="2DBE261E" w:rsidR="00F843DA" w:rsidRDefault="00F843DA" w:rsidP="00F843DA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460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перечн</w:t>
      </w:r>
      <w:r w:rsidR="00CF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460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 о де</w:t>
      </w:r>
      <w:r w:rsidR="0094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94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льности местной администрации внутригородского муниципального образования города федерального значения Санкт-Петербурга муниципальный округ Коломяги</w:t>
      </w:r>
      <w:r w:rsidR="0094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подведомственных организаций, размещаемой в сети «</w:t>
      </w:r>
      <w:proofErr w:type="spellStart"/>
      <w:r w:rsidR="0094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Интернет»</w:t>
      </w:r>
      <w:bookmarkStart w:id="0" w:name="_GoBack"/>
      <w:bookmarkEnd w:id="0"/>
      <w:proofErr w:type="spellEnd"/>
    </w:p>
    <w:p w14:paraId="15482687" w14:textId="0BFACEA8" w:rsidR="00F843DA" w:rsidRDefault="00F843DA" w:rsidP="00F843DA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1DA345" w14:textId="535DCB82" w:rsidR="00F843DA" w:rsidRPr="002B7E4C" w:rsidRDefault="00F843DA" w:rsidP="002B7E4C">
      <w:pPr>
        <w:tabs>
          <w:tab w:val="left" w:pos="0"/>
          <w:tab w:val="left" w:pos="284"/>
          <w:tab w:val="left" w:pos="1134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</w:t>
      </w:r>
      <w:r w:rsidR="00744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атьями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13, 14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09.02.2009 </w:t>
      </w:r>
      <w:r w:rsidR="00744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8-ФЗ «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44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60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E4C" w:rsidRPr="002B7E4C">
        <w:rPr>
          <w:rFonts w:ascii="Times New Roman" w:hAnsi="Times New Roman" w:cs="Times New Roman"/>
          <w:sz w:val="24"/>
          <w:szCs w:val="24"/>
        </w:rPr>
        <w:t>местная администрация постановляет:</w:t>
      </w:r>
    </w:p>
    <w:p w14:paraId="17DDC17E" w14:textId="3154B480" w:rsidR="00F843DA" w:rsidRPr="002B7E4C" w:rsidRDefault="00F843DA" w:rsidP="002B7E4C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9D4F0B" w14:textId="0055BC8D" w:rsidR="00F843DA" w:rsidRDefault="00F843DA" w:rsidP="00944E5D">
      <w:pPr>
        <w:pStyle w:val="a3"/>
        <w:numPr>
          <w:ilvl w:val="0"/>
          <w:numId w:val="3"/>
        </w:numPr>
        <w:tabs>
          <w:tab w:val="left" w:pos="284"/>
          <w:tab w:val="left" w:pos="720"/>
        </w:tabs>
        <w:spacing w:after="0" w:line="25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информации о деятельности местной </w:t>
      </w:r>
      <w:proofErr w:type="gramStart"/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округ Коломяги, размещаемой в сети </w:t>
      </w:r>
      <w:r w:rsidR="0094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нтернет</w:t>
      </w:r>
      <w:r w:rsidR="0094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официальном сайте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соответствии с Приложение</w:t>
      </w:r>
      <w:r w:rsidR="00EF3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к настоящему </w:t>
      </w:r>
      <w:r w:rsidR="00EF3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остановлению.</w:t>
      </w:r>
    </w:p>
    <w:p w14:paraId="4B214678" w14:textId="6AE71F94" w:rsidR="00DA272B" w:rsidRDefault="00DA272B" w:rsidP="00944E5D">
      <w:pPr>
        <w:pStyle w:val="a3"/>
        <w:numPr>
          <w:ilvl w:val="0"/>
          <w:numId w:val="3"/>
        </w:numPr>
        <w:tabs>
          <w:tab w:val="left" w:pos="284"/>
          <w:tab w:val="left" w:pos="720"/>
        </w:tabs>
        <w:spacing w:after="0" w:line="25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информации о деятельности </w:t>
      </w:r>
      <w:r w:rsidR="00521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подведомственных </w:t>
      </w:r>
      <w:proofErr w:type="gramStart"/>
      <w:r w:rsidR="00521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учреждений 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местной администрации внутригородского муниципального образования города федерального значения Санкт-Петербурга</w:t>
      </w:r>
      <w:proofErr w:type="gramEnd"/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округ Коломяги, размещаемой в сети </w:t>
      </w:r>
      <w:r w:rsidR="0094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нтернет</w:t>
      </w:r>
      <w:r w:rsidR="0094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официально</w:t>
      </w:r>
      <w:r w:rsidR="00521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сайте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соответствии с Приложение</w:t>
      </w:r>
      <w:r w:rsidR="00EF3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к настоящему </w:t>
      </w:r>
      <w:r w:rsidR="00EF3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остановлению.</w:t>
      </w:r>
    </w:p>
    <w:p w14:paraId="5A4DE2B5" w14:textId="77777777" w:rsidR="0056692F" w:rsidRPr="00C463CA" w:rsidRDefault="0056692F" w:rsidP="00E6278C">
      <w:pPr>
        <w:numPr>
          <w:ilvl w:val="0"/>
          <w:numId w:val="3"/>
        </w:numPr>
        <w:tabs>
          <w:tab w:val="left" w:pos="0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CA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proofErr w:type="spellStart"/>
      <w:r w:rsidRPr="00C463CA">
        <w:rPr>
          <w:rFonts w:ascii="Times New Roman" w:hAnsi="Times New Roman"/>
          <w:sz w:val="24"/>
          <w:szCs w:val="24"/>
        </w:rPr>
        <w:t>Коломяжские</w:t>
      </w:r>
      <w:proofErr w:type="spellEnd"/>
      <w:r w:rsidRPr="00C463CA">
        <w:rPr>
          <w:rFonts w:ascii="Times New Roman" w:hAnsi="Times New Roman"/>
          <w:sz w:val="24"/>
          <w:szCs w:val="24"/>
        </w:rPr>
        <w:t xml:space="preserve"> вести» и на официальном сайте внутригородского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города федерального значения </w:t>
      </w:r>
      <w:r w:rsidRPr="00C463CA">
        <w:rPr>
          <w:rFonts w:ascii="Times New Roman" w:hAnsi="Times New Roman"/>
          <w:sz w:val="24"/>
          <w:szCs w:val="24"/>
        </w:rPr>
        <w:t>Санкт-Петербурга муниципальный округ Коломяги (</w:t>
      </w:r>
      <w:r w:rsidRPr="00C463CA">
        <w:rPr>
          <w:rFonts w:ascii="Times New Roman" w:hAnsi="Times New Roman"/>
          <w:sz w:val="24"/>
          <w:szCs w:val="24"/>
          <w:lang w:val="en-US"/>
        </w:rPr>
        <w:t>www</w:t>
      </w:r>
      <w:r w:rsidRPr="00C463CA">
        <w:rPr>
          <w:rFonts w:ascii="Times New Roman" w:hAnsi="Times New Roman"/>
          <w:sz w:val="24"/>
          <w:szCs w:val="24"/>
        </w:rPr>
        <w:t>.</w:t>
      </w:r>
      <w:proofErr w:type="spellStart"/>
      <w:r w:rsidRPr="00C463CA">
        <w:rPr>
          <w:rFonts w:ascii="Times New Roman" w:hAnsi="Times New Roman"/>
          <w:sz w:val="24"/>
          <w:szCs w:val="24"/>
          <w:lang w:val="en-US"/>
        </w:rPr>
        <w:t>mokolomyagi</w:t>
      </w:r>
      <w:proofErr w:type="spellEnd"/>
      <w:r w:rsidRPr="00C463CA">
        <w:rPr>
          <w:rFonts w:ascii="Times New Roman" w:hAnsi="Times New Roman"/>
          <w:sz w:val="24"/>
          <w:szCs w:val="24"/>
        </w:rPr>
        <w:t>.</w:t>
      </w:r>
      <w:proofErr w:type="spellStart"/>
      <w:r w:rsidRPr="00C463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463CA">
        <w:rPr>
          <w:rFonts w:ascii="Times New Roman" w:hAnsi="Times New Roman"/>
          <w:sz w:val="24"/>
          <w:szCs w:val="24"/>
        </w:rPr>
        <w:t>).</w:t>
      </w:r>
    </w:p>
    <w:p w14:paraId="78FF1563" w14:textId="77777777" w:rsidR="0056692F" w:rsidRPr="00C463CA" w:rsidRDefault="0056692F" w:rsidP="00E6278C">
      <w:pPr>
        <w:numPr>
          <w:ilvl w:val="0"/>
          <w:numId w:val="3"/>
        </w:numPr>
        <w:tabs>
          <w:tab w:val="left" w:pos="0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3CA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14:paraId="6F5115DB" w14:textId="79D524FA" w:rsidR="00521AC8" w:rsidRDefault="00521AC8" w:rsidP="000107F2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настоящим Постановлением</w:t>
      </w:r>
      <w:r w:rsidR="00E9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возложить на Заместителя Главы МА МО Коломяги – Еолчиянц Арину Акимовну.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9AABCF" w14:textId="77777777" w:rsidR="009041F0" w:rsidRDefault="009041F0" w:rsidP="00F843DA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16891" w14:textId="7BC55851" w:rsidR="004605D5" w:rsidRDefault="004605D5" w:rsidP="00F843DA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FF3B4" w14:textId="4BC32849" w:rsidR="00F843DA" w:rsidRDefault="00F843DA" w:rsidP="00F843D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                                                                       </w:t>
      </w:r>
      <w:r w:rsidR="00E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Супрун</w:t>
      </w:r>
    </w:p>
    <w:p w14:paraId="3DB46774" w14:textId="3FB35B77" w:rsidR="00F843DA" w:rsidRPr="00DA272B" w:rsidRDefault="004605D5" w:rsidP="00F843DA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F843DA" w:rsidRPr="00DA272B">
        <w:rPr>
          <w:rFonts w:ascii="Times New Roman" w:hAnsi="Times New Roman" w:cs="Times New Roman"/>
          <w:b/>
          <w:bCs/>
          <w:sz w:val="24"/>
          <w:szCs w:val="24"/>
        </w:rPr>
        <w:t>риложение 1</w:t>
      </w:r>
    </w:p>
    <w:p w14:paraId="084E3731" w14:textId="04B72424" w:rsidR="00F843DA" w:rsidRPr="00DA272B" w:rsidRDefault="00EF3870" w:rsidP="00F843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43DA" w:rsidRPr="00DA272B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proofErr w:type="gramStart"/>
      <w:r w:rsidR="00F843DA" w:rsidRPr="00DA27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843DA" w:rsidRPr="00DA2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843DA" w:rsidRPr="00DA272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6C2FCD68" w14:textId="77777777" w:rsidR="00F843DA" w:rsidRDefault="00F843DA" w:rsidP="00F843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53A9FF7A" w14:textId="5D2C2761" w:rsidR="00F843DA" w:rsidRDefault="00944E5D" w:rsidP="00F843D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F843DA"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еречень информации о деятельности местной администрации внутригородского муниципального образования города федерального значения Санкт-Петербурга муниципальный округ Коломяги, размещаемой в сети </w:t>
      </w:r>
      <w:r w:rsidR="001D2B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</w:t>
      </w:r>
      <w:r w:rsidR="00F843DA"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нтернет</w:t>
      </w:r>
      <w:r w:rsidR="001D2B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843DA"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на официальном сайте</w:t>
      </w:r>
    </w:p>
    <w:p w14:paraId="5DBB5EF2" w14:textId="78366073" w:rsidR="00730618" w:rsidRDefault="00730618" w:rsidP="00730618">
      <w:pPr>
        <w:rPr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965"/>
      </w:tblGrid>
      <w:tr w:rsidR="00730618" w14:paraId="1DFFC95C" w14:textId="77777777" w:rsidTr="004605D5">
        <w:tc>
          <w:tcPr>
            <w:tcW w:w="6232" w:type="dxa"/>
          </w:tcPr>
          <w:p w14:paraId="4266E203" w14:textId="3CEDC877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965" w:type="dxa"/>
          </w:tcPr>
          <w:p w14:paraId="7FF96760" w14:textId="14791346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730618" w14:paraId="3FE0255E" w14:textId="77777777" w:rsidTr="00654090">
        <w:tc>
          <w:tcPr>
            <w:tcW w:w="10197" w:type="dxa"/>
            <w:gridSpan w:val="2"/>
          </w:tcPr>
          <w:p w14:paraId="406A0F77" w14:textId="3D407151" w:rsidR="00730618" w:rsidRPr="00730618" w:rsidRDefault="00730618" w:rsidP="001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Общая информация о Местной администрации </w:t>
            </w:r>
            <w:r w:rsidRPr="007306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внутригородского муниципального образования города федерального значения Санкт-Петербурга муниципальный округ Коломяги</w:t>
            </w:r>
            <w:r w:rsidR="00CE0D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(далее МА МО Коломяги)</w:t>
            </w:r>
            <w:r w:rsidRPr="007306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</w:tc>
      </w:tr>
      <w:tr w:rsidR="00730618" w14:paraId="2E1FBEE0" w14:textId="77777777" w:rsidTr="004605D5">
        <w:tc>
          <w:tcPr>
            <w:tcW w:w="6232" w:type="dxa"/>
          </w:tcPr>
          <w:p w14:paraId="15065886" w14:textId="29C32174" w:rsidR="00730618" w:rsidRPr="00730618" w:rsidRDefault="00730618" w:rsidP="00706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 структур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605D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4605D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почтовый адрес, адрес электронной почты (при наличии), номера </w:t>
            </w:r>
            <w:proofErr w:type="gramStart"/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телефонов справочных служб </w:t>
            </w:r>
            <w:r w:rsidR="004605D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местной администрации внутригородского муниципального образования города федерального значения Санкт-Петербурга</w:t>
            </w:r>
            <w:proofErr w:type="gramEnd"/>
            <w:r w:rsidR="004605D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округ Коломяги</w:t>
            </w:r>
          </w:p>
        </w:tc>
        <w:tc>
          <w:tcPr>
            <w:tcW w:w="3965" w:type="dxa"/>
          </w:tcPr>
          <w:p w14:paraId="2F7ECA32" w14:textId="344D34DB" w:rsidR="00730618" w:rsidRPr="00730618" w:rsidRDefault="00492DCC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14:paraId="375002CD" w14:textId="77777777" w:rsidTr="004605D5">
        <w:tc>
          <w:tcPr>
            <w:tcW w:w="6232" w:type="dxa"/>
          </w:tcPr>
          <w:p w14:paraId="12EA61A2" w14:textId="58153881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о полномочиях</w:t>
            </w:r>
            <w:r w:rsidR="00CE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CE0D5F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задачах и функциях структурных подразделений</w:t>
            </w:r>
            <w:r w:rsidR="00CE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CE0D5F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965" w:type="dxa"/>
          </w:tcPr>
          <w:p w14:paraId="44B0378D" w14:textId="7FF9E004" w:rsidR="00730618" w:rsidRPr="00730618" w:rsidRDefault="002F79E2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5-ти рабочих дней со дня утверждения либо изменения соответствующих нормативно-правовых актов. Перечень законов и иных нормативно-правовых актов п</w:t>
            </w:r>
            <w:r w:rsidR="00492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730618" w14:paraId="22D6CC63" w14:textId="77777777" w:rsidTr="004605D5">
        <w:tc>
          <w:tcPr>
            <w:tcW w:w="6232" w:type="dxa"/>
          </w:tcPr>
          <w:p w14:paraId="13883F81" w14:textId="59CD258B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анных страниц в сети "Интернет"</w:t>
            </w:r>
          </w:p>
        </w:tc>
        <w:tc>
          <w:tcPr>
            <w:tcW w:w="3965" w:type="dxa"/>
          </w:tcPr>
          <w:p w14:paraId="6CF8E0D9" w14:textId="45B0EED3" w:rsidR="00730618" w:rsidRPr="00730618" w:rsidRDefault="002F79E2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14:paraId="39337DD9" w14:textId="77777777" w:rsidTr="004605D5">
        <w:tc>
          <w:tcPr>
            <w:tcW w:w="6232" w:type="dxa"/>
          </w:tcPr>
          <w:p w14:paraId="256BA6A4" w14:textId="084D8F41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о руководителях</w:t>
            </w:r>
            <w:r w:rsidR="00CE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D6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FD693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е</w:t>
            </w:r>
            <w:r w:rsidR="00FD6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структурных подразделений</w:t>
            </w:r>
            <w:r w:rsidR="008F55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руководителях подведомственных организаций (фамилии, имена, отчества, а также при согласии ука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занных лиц иные сведения о них)</w:t>
            </w:r>
          </w:p>
        </w:tc>
        <w:tc>
          <w:tcPr>
            <w:tcW w:w="3965" w:type="dxa"/>
          </w:tcPr>
          <w:p w14:paraId="2DE4AFA8" w14:textId="223F28EC" w:rsidR="00730618" w:rsidRPr="00730618" w:rsidRDefault="002F79E2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14:paraId="39B5491F" w14:textId="77777777" w:rsidTr="004605D5">
        <w:tc>
          <w:tcPr>
            <w:tcW w:w="6232" w:type="dxa"/>
          </w:tcPr>
          <w:p w14:paraId="076FC20E" w14:textId="3E4205DE" w:rsidR="00730618" w:rsidRPr="00730618" w:rsidRDefault="00730618" w:rsidP="00706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 официальных страницах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указателями данных страниц в сети "Интернет (при наличии) с указателями д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анных страниц в сети "Интернет"</w:t>
            </w:r>
          </w:p>
        </w:tc>
        <w:tc>
          <w:tcPr>
            <w:tcW w:w="3965" w:type="dxa"/>
          </w:tcPr>
          <w:p w14:paraId="65744CDB" w14:textId="7B74A468" w:rsidR="00730618" w:rsidRPr="00730618" w:rsidRDefault="002F79E2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</w:t>
            </w:r>
            <w:r w:rsidR="00521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730618" w14:paraId="036C8543" w14:textId="77777777" w:rsidTr="004605D5">
        <w:tc>
          <w:tcPr>
            <w:tcW w:w="6232" w:type="dxa"/>
          </w:tcPr>
          <w:p w14:paraId="7AC302C0" w14:textId="2AE1A25B" w:rsidR="00730618" w:rsidRPr="00730618" w:rsidRDefault="00730618" w:rsidP="00706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проводимых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55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публичное слушание и (или) общественное обсуждение, и результаты публичных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слушаний или общественных обсуждений, а также информацию о способах направления гражданами (физическими лицами) своих 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предложений в электронной форме</w:t>
            </w:r>
            <w:proofErr w:type="gramEnd"/>
          </w:p>
        </w:tc>
        <w:tc>
          <w:tcPr>
            <w:tcW w:w="3965" w:type="dxa"/>
          </w:tcPr>
          <w:p w14:paraId="264D6D72" w14:textId="55C5C643" w:rsidR="002F79E2" w:rsidRPr="00730618" w:rsidRDefault="002F79E2" w:rsidP="002F79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1 рабочего дня</w:t>
            </w:r>
            <w:r w:rsidR="00521A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начала проведения опроса </w:t>
            </w:r>
            <w:r w:rsidR="00521AC8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иных мероприятиях, связанных с выявлением мнения граждан</w:t>
            </w:r>
          </w:p>
        </w:tc>
      </w:tr>
      <w:tr w:rsidR="00730618" w14:paraId="72B9C56E" w14:textId="77777777" w:rsidTr="004605D5">
        <w:tc>
          <w:tcPr>
            <w:tcW w:w="6232" w:type="dxa"/>
          </w:tcPr>
          <w:p w14:paraId="23F300C8" w14:textId="7EC6886B" w:rsidR="00730618" w:rsidRPr="00730618" w:rsidRDefault="00730618" w:rsidP="00706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информаци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проводимых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публичных слушаниях и общественных обсуждениях с</w:t>
            </w:r>
            <w:r w:rsidR="00706A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использованием Единого портала</w:t>
            </w:r>
          </w:p>
        </w:tc>
        <w:tc>
          <w:tcPr>
            <w:tcW w:w="3965" w:type="dxa"/>
          </w:tcPr>
          <w:p w14:paraId="3C71BF04" w14:textId="47B8A3B4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1 рабочего дня со дня начала проведения опроса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иных мероприятиях, связанных с выявлением мнения граждан</w:t>
            </w:r>
          </w:p>
        </w:tc>
      </w:tr>
      <w:tr w:rsidR="00730618" w14:paraId="00FA6551" w14:textId="77777777" w:rsidTr="00654090">
        <w:tc>
          <w:tcPr>
            <w:tcW w:w="10197" w:type="dxa"/>
            <w:gridSpan w:val="2"/>
          </w:tcPr>
          <w:p w14:paraId="0A051B71" w14:textId="2C2FA364" w:rsidR="00730618" w:rsidRPr="00730618" w:rsidRDefault="00730618" w:rsidP="001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Информация о нормотворческой деятельности  </w:t>
            </w:r>
            <w:r w:rsidR="008F55C5" w:rsidRPr="008F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МО Коломяги</w:t>
            </w:r>
            <w:r w:rsidRPr="007306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</w:tc>
      </w:tr>
      <w:tr w:rsidR="00730618" w14:paraId="5070E5B0" w14:textId="77777777" w:rsidTr="00125C68">
        <w:trPr>
          <w:trHeight w:val="2770"/>
        </w:trPr>
        <w:tc>
          <w:tcPr>
            <w:tcW w:w="6232" w:type="dxa"/>
            <w:tcBorders>
              <w:bottom w:val="single" w:sz="4" w:space="0" w:color="auto"/>
            </w:tcBorders>
          </w:tcPr>
          <w:p w14:paraId="210D8ECC" w14:textId="6528D2BA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правовые акты, изданные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CE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E0D5F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      </w:r>
            <w:r w:rsidR="00AA3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14:paraId="202BEEB2" w14:textId="1D353558" w:rsidR="00730618" w:rsidRPr="00730618" w:rsidRDefault="00521AC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рабочих дней со дня их принятия</w:t>
            </w:r>
          </w:p>
        </w:tc>
      </w:tr>
      <w:tr w:rsidR="00730618" w14:paraId="658A8620" w14:textId="77777777" w:rsidTr="004605D5">
        <w:tc>
          <w:tcPr>
            <w:tcW w:w="6232" w:type="dxa"/>
          </w:tcPr>
          <w:p w14:paraId="1156FA36" w14:textId="435D7A57" w:rsidR="00730618" w:rsidRPr="00730618" w:rsidRDefault="00730618" w:rsidP="00AA3B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</w:t>
            </w:r>
            <w:r w:rsidR="00AA3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</w:t>
            </w:r>
            <w:r w:rsidR="00AA3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арственных и муниципальных нужд</w:t>
            </w:r>
          </w:p>
        </w:tc>
        <w:tc>
          <w:tcPr>
            <w:tcW w:w="3965" w:type="dxa"/>
          </w:tcPr>
          <w:p w14:paraId="50C9B751" w14:textId="296FB18C" w:rsidR="00730618" w:rsidRPr="00730618" w:rsidRDefault="00521AC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14:paraId="3208AA71" w14:textId="77777777" w:rsidTr="004605D5">
        <w:tc>
          <w:tcPr>
            <w:tcW w:w="6232" w:type="dxa"/>
          </w:tcPr>
          <w:p w14:paraId="0E486274" w14:textId="742B4075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3965" w:type="dxa"/>
          </w:tcPr>
          <w:p w14:paraId="09F5B40A" w14:textId="2F4C23AC" w:rsidR="00730618" w:rsidRPr="00730618" w:rsidRDefault="00521AC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10 рабочих дней со дня их принятия</w:t>
            </w:r>
          </w:p>
        </w:tc>
      </w:tr>
      <w:tr w:rsidR="00730618" w14:paraId="3562E376" w14:textId="77777777" w:rsidTr="004605D5">
        <w:tc>
          <w:tcPr>
            <w:tcW w:w="6232" w:type="dxa"/>
          </w:tcPr>
          <w:p w14:paraId="117F7D7B" w14:textId="5EB37B62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установленные формы обращений, заявлений и иных документов, принимаемых</w:t>
            </w:r>
            <w:r w:rsidR="00CE0D5F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 рассмотрению в соответствии с законами и иными нормативными правовыми актами, </w:t>
            </w:r>
            <w:r w:rsidR="00AA3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муниципальными правовыми актами</w:t>
            </w:r>
          </w:p>
        </w:tc>
        <w:tc>
          <w:tcPr>
            <w:tcW w:w="3965" w:type="dxa"/>
          </w:tcPr>
          <w:p w14:paraId="62FD95A6" w14:textId="7CD05528" w:rsidR="00730618" w:rsidRPr="00730618" w:rsidRDefault="00521AC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14:paraId="65E631D4" w14:textId="77777777" w:rsidTr="004605D5">
        <w:tc>
          <w:tcPr>
            <w:tcW w:w="6232" w:type="dxa"/>
          </w:tcPr>
          <w:p w14:paraId="2DBCFDC2" w14:textId="2DFDE3E7" w:rsidR="00730618" w:rsidRPr="00730618" w:rsidRDefault="0073061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обжалования нормативных правовых актов и иных решений, принятых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его территориальными органам</w:t>
            </w:r>
            <w:r w:rsidR="00AA3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и, муниципальных правовых актов</w:t>
            </w:r>
          </w:p>
        </w:tc>
        <w:tc>
          <w:tcPr>
            <w:tcW w:w="3965" w:type="dxa"/>
          </w:tcPr>
          <w:p w14:paraId="465FD7CA" w14:textId="5F5FE9C6" w:rsidR="00730618" w:rsidRPr="00730618" w:rsidRDefault="00521AC8" w:rsidP="007306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:rsidRPr="00730618" w14:paraId="53747F61" w14:textId="77777777" w:rsidTr="004605D5">
        <w:tc>
          <w:tcPr>
            <w:tcW w:w="6232" w:type="dxa"/>
          </w:tcPr>
          <w:p w14:paraId="36DEB914" w14:textId="6F3D0E73" w:rsidR="00730618" w:rsidRPr="00730618" w:rsidRDefault="00730618" w:rsidP="00AA3B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0"/>
            <w:bookmarkEnd w:id="1"/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</w:t>
            </w:r>
            <w:r w:rsidR="00AA3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 участии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</w:p>
        </w:tc>
        <w:tc>
          <w:tcPr>
            <w:tcW w:w="3965" w:type="dxa"/>
          </w:tcPr>
          <w:p w14:paraId="196F0737" w14:textId="7D982FB6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:rsidRPr="00730618" w14:paraId="09BE49CC" w14:textId="77777777" w:rsidTr="004605D5">
        <w:tc>
          <w:tcPr>
            <w:tcW w:w="6232" w:type="dxa"/>
          </w:tcPr>
          <w:p w14:paraId="37478122" w14:textId="119779AE" w:rsidR="00730618" w:rsidRPr="00730618" w:rsidRDefault="00AA3B0E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информация</w:t>
            </w:r>
            <w:r w:rsidR="00730618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0618"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 сведения граждан и организаций в соответствии с федеральными законами, законами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субъектов Российской Федерации</w:t>
            </w:r>
            <w:proofErr w:type="gramEnd"/>
          </w:p>
        </w:tc>
        <w:tc>
          <w:tcPr>
            <w:tcW w:w="3965" w:type="dxa"/>
          </w:tcPr>
          <w:p w14:paraId="4D31C779" w14:textId="526B50B4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730618" w:rsidRPr="00730618" w14:paraId="1C4485B3" w14:textId="77777777" w:rsidTr="004605D5">
        <w:tc>
          <w:tcPr>
            <w:tcW w:w="6232" w:type="dxa"/>
          </w:tcPr>
          <w:p w14:paraId="6421CC9B" w14:textId="28CC739B" w:rsidR="00730618" w:rsidRPr="00730618" w:rsidRDefault="00730618" w:rsidP="000144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информаци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результатах проверок, проведенных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подведомственными организациями в пределах их полномочий, а также о результатах проверок, проведенных в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подведомственных организациях;</w:t>
            </w:r>
          </w:p>
        </w:tc>
        <w:tc>
          <w:tcPr>
            <w:tcW w:w="3965" w:type="dxa"/>
          </w:tcPr>
          <w:p w14:paraId="7FB34AAB" w14:textId="7A03DF55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:rsidRPr="00730618" w14:paraId="4C27B858" w14:textId="77777777" w:rsidTr="004605D5">
        <w:tc>
          <w:tcPr>
            <w:tcW w:w="6232" w:type="dxa"/>
          </w:tcPr>
          <w:p w14:paraId="0BC9D602" w14:textId="330A33FC" w:rsidR="00730618" w:rsidRPr="00730618" w:rsidRDefault="0073061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тексты и (или) видеозаписи официальных выступлений и заявлений руководителей и заместителей руководителей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</w:p>
        </w:tc>
        <w:tc>
          <w:tcPr>
            <w:tcW w:w="3965" w:type="dxa"/>
          </w:tcPr>
          <w:p w14:paraId="5923C41F" w14:textId="2F800843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1 рабочего дня с момента выступления, заявления</w:t>
            </w:r>
          </w:p>
        </w:tc>
      </w:tr>
      <w:tr w:rsidR="00730618" w:rsidRPr="00730618" w14:paraId="142BF94E" w14:textId="77777777" w:rsidTr="00654090">
        <w:tc>
          <w:tcPr>
            <w:tcW w:w="10197" w:type="dxa"/>
            <w:gridSpan w:val="2"/>
          </w:tcPr>
          <w:p w14:paraId="39E152A3" w14:textId="5D3CDC0D" w:rsidR="00730618" w:rsidRPr="00730618" w:rsidRDefault="00730618" w:rsidP="001D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Статистическая информация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55C5" w:rsidRPr="008F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МО Коломяги</w:t>
            </w:r>
            <w:r w:rsidR="00DA272B" w:rsidRPr="007306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</w:tc>
      </w:tr>
      <w:tr w:rsidR="00730618" w:rsidRPr="00730618" w14:paraId="49673099" w14:textId="77777777" w:rsidTr="004605D5">
        <w:tc>
          <w:tcPr>
            <w:tcW w:w="6232" w:type="dxa"/>
          </w:tcPr>
          <w:p w14:paraId="7607E0C0" w14:textId="68418685" w:rsidR="00730618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</w:p>
        </w:tc>
        <w:tc>
          <w:tcPr>
            <w:tcW w:w="3965" w:type="dxa"/>
          </w:tcPr>
          <w:p w14:paraId="27462787" w14:textId="6AEBEEFB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:rsidRPr="00730618" w14:paraId="0D9021A7" w14:textId="77777777" w:rsidTr="004605D5">
        <w:tc>
          <w:tcPr>
            <w:tcW w:w="6232" w:type="dxa"/>
          </w:tcPr>
          <w:p w14:paraId="16C02D29" w14:textId="164E6C9A" w:rsidR="00730618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сведения об использовании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  <w:r w:rsidR="008F55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521A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подведомственными организация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 выделяемых бюджетных средств</w:t>
            </w:r>
          </w:p>
        </w:tc>
        <w:tc>
          <w:tcPr>
            <w:tcW w:w="3965" w:type="dxa"/>
          </w:tcPr>
          <w:p w14:paraId="65912D9F" w14:textId="5AF8A015" w:rsidR="00730618" w:rsidRPr="00730618" w:rsidRDefault="00521AC8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30618" w:rsidRPr="00730618" w14:paraId="6EB0C5F4" w14:textId="77777777" w:rsidTr="004605D5">
        <w:tc>
          <w:tcPr>
            <w:tcW w:w="6232" w:type="dxa"/>
          </w:tcPr>
          <w:p w14:paraId="6D67C4EE" w14:textId="47E8EA62" w:rsidR="00730618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ой системы Российской Федерации</w:t>
            </w:r>
          </w:p>
        </w:tc>
        <w:tc>
          <w:tcPr>
            <w:tcW w:w="3965" w:type="dxa"/>
          </w:tcPr>
          <w:p w14:paraId="40FAC051" w14:textId="3E5FF742" w:rsidR="00730618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DA272B" w:rsidRPr="00730618" w14:paraId="41242531" w14:textId="77777777" w:rsidTr="00654090">
        <w:tc>
          <w:tcPr>
            <w:tcW w:w="10197" w:type="dxa"/>
            <w:gridSpan w:val="2"/>
          </w:tcPr>
          <w:p w14:paraId="3BF856BB" w14:textId="2509549C" w:rsidR="00DA272B" w:rsidRPr="008F55C5" w:rsidRDefault="00DA272B" w:rsidP="001D2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5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кадровом обеспечении</w:t>
            </w:r>
            <w:r w:rsidR="008F55C5" w:rsidRPr="008F5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 МО Коломяги</w:t>
            </w:r>
            <w:r w:rsidRPr="008F55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в том числе:</w:t>
            </w:r>
          </w:p>
        </w:tc>
      </w:tr>
      <w:tr w:rsidR="00730618" w:rsidRPr="00730618" w14:paraId="6BD9848A" w14:textId="77777777" w:rsidTr="004605D5">
        <w:tc>
          <w:tcPr>
            <w:tcW w:w="6232" w:type="dxa"/>
          </w:tcPr>
          <w:p w14:paraId="22B399CD" w14:textId="0C18F416" w:rsidR="00730618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поступления граждан на государственн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ую службу, муниципальную службу</w:t>
            </w:r>
          </w:p>
        </w:tc>
        <w:tc>
          <w:tcPr>
            <w:tcW w:w="3965" w:type="dxa"/>
          </w:tcPr>
          <w:p w14:paraId="5F200E82" w14:textId="029D663D" w:rsidR="00730618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:rsidRPr="00730618" w14:paraId="3974DF9D" w14:textId="77777777" w:rsidTr="004605D5">
        <w:tc>
          <w:tcPr>
            <w:tcW w:w="6232" w:type="dxa"/>
          </w:tcPr>
          <w:p w14:paraId="12BE90E1" w14:textId="5A814D4E" w:rsidR="00730618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</w:p>
        </w:tc>
        <w:tc>
          <w:tcPr>
            <w:tcW w:w="3965" w:type="dxa"/>
          </w:tcPr>
          <w:p w14:paraId="33C8CD33" w14:textId="6B67F2AC" w:rsidR="00730618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30618" w:rsidRPr="00730618" w14:paraId="0BB2302A" w14:textId="77777777" w:rsidTr="004605D5">
        <w:tc>
          <w:tcPr>
            <w:tcW w:w="6232" w:type="dxa"/>
          </w:tcPr>
          <w:p w14:paraId="53B36BD1" w14:textId="495B6F0E" w:rsidR="00730618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квалификационные требования к кандидатам на замещение вакантных 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3965" w:type="dxa"/>
          </w:tcPr>
          <w:p w14:paraId="253C0C57" w14:textId="0DD59964" w:rsidR="00730618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DA272B" w:rsidRPr="00730618" w14:paraId="0B5D6CDE" w14:textId="77777777" w:rsidTr="004605D5">
        <w:tc>
          <w:tcPr>
            <w:tcW w:w="6232" w:type="dxa"/>
          </w:tcPr>
          <w:p w14:paraId="6A0A95DD" w14:textId="14698E33" w:rsidR="00DA272B" w:rsidRPr="008F55C5" w:rsidRDefault="00DA272B" w:rsidP="0065409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условия и результаты конкурсов на замещение вакантных д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олжностей  муниципальной службы</w:t>
            </w:r>
          </w:p>
        </w:tc>
        <w:tc>
          <w:tcPr>
            <w:tcW w:w="3965" w:type="dxa"/>
          </w:tcPr>
          <w:p w14:paraId="33241C46" w14:textId="1015AE9A" w:rsidR="00DA272B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конкурса размещаются не позднее, чем за 20 дней до даты проведения конкурса на замещение вакантной должности муниципальной службы. Результаты – в течение 5 рабочих дней после подведения итогов конкурса</w:t>
            </w:r>
          </w:p>
        </w:tc>
      </w:tr>
      <w:tr w:rsidR="00DA272B" w:rsidRPr="00730618" w14:paraId="314C0752" w14:textId="77777777" w:rsidTr="004605D5">
        <w:tc>
          <w:tcPr>
            <w:tcW w:w="6232" w:type="dxa"/>
          </w:tcPr>
          <w:p w14:paraId="1A264669" w14:textId="13F5910A" w:rsidR="00DA272B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 МО </w:t>
            </w:r>
            <w:r w:rsidR="008F55C5" w:rsidRPr="00F84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Коломяги</w:t>
            </w:r>
          </w:p>
        </w:tc>
        <w:tc>
          <w:tcPr>
            <w:tcW w:w="3965" w:type="dxa"/>
          </w:tcPr>
          <w:p w14:paraId="4967E1BE" w14:textId="2AD802BE" w:rsidR="00DA272B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DA272B" w:rsidRPr="00730618" w14:paraId="30397BCD" w14:textId="77777777" w:rsidTr="00654090">
        <w:tc>
          <w:tcPr>
            <w:tcW w:w="10197" w:type="dxa"/>
            <w:gridSpan w:val="2"/>
          </w:tcPr>
          <w:p w14:paraId="3DCB02DC" w14:textId="6EFD6007" w:rsidR="00DA272B" w:rsidRPr="001D2B4B" w:rsidRDefault="00DA272B" w:rsidP="001D2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B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работе</w:t>
            </w:r>
            <w:r w:rsidR="008F5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55C5" w:rsidRPr="008F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МО Коломяги</w:t>
            </w:r>
            <w:r w:rsidR="00014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44DB" w:rsidRPr="000144DB">
              <w:rPr>
                <w:rFonts w:ascii="Times New Roman" w:hAnsi="Times New Roman" w:cs="Times New Roman"/>
                <w:b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 w:rsidRPr="000144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1D2B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том числе:</w:t>
            </w:r>
          </w:p>
        </w:tc>
      </w:tr>
      <w:tr w:rsidR="00DA272B" w:rsidRPr="00730618" w14:paraId="53B79338" w14:textId="77777777" w:rsidTr="004605D5">
        <w:tc>
          <w:tcPr>
            <w:tcW w:w="6232" w:type="dxa"/>
          </w:tcPr>
          <w:p w14:paraId="284F450F" w14:textId="7235B307" w:rsidR="00DA272B" w:rsidRPr="00730618" w:rsidRDefault="00DA272B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3965" w:type="dxa"/>
          </w:tcPr>
          <w:p w14:paraId="04192546" w14:textId="3BEE00BA" w:rsidR="00DA272B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DA272B" w:rsidRPr="00730618" w14:paraId="3B0B3D64" w14:textId="77777777" w:rsidTr="004605D5">
        <w:tc>
          <w:tcPr>
            <w:tcW w:w="6232" w:type="dxa"/>
          </w:tcPr>
          <w:p w14:paraId="4497AC4D" w14:textId="2BB97FD5" w:rsidR="00DA272B" w:rsidRPr="00730618" w:rsidRDefault="00DA272B" w:rsidP="00337E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фамили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имя и отчество руководителя подразделения или иного должностного лица, к полномочиям которых отнесены организация приема</w:t>
            </w:r>
            <w:r w:rsidR="00337EF2" w:rsidRPr="00E90987">
              <w:rPr>
                <w:b/>
                <w:sz w:val="24"/>
                <w:szCs w:val="24"/>
              </w:rPr>
              <w:t xml:space="preserve"> </w:t>
            </w:r>
            <w:r w:rsidR="00337EF2" w:rsidRPr="00337EF2">
              <w:rPr>
                <w:rFonts w:ascii="Times New Roman" w:hAnsi="Times New Roman" w:cs="Times New Roman"/>
                <w:sz w:val="24"/>
                <w:szCs w:val="24"/>
              </w:rPr>
      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33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3965" w:type="dxa"/>
          </w:tcPr>
          <w:p w14:paraId="09B9E177" w14:textId="349EA0E9" w:rsidR="00DA272B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DA272B" w:rsidRPr="00730618" w14:paraId="4DF339A1" w14:textId="77777777" w:rsidTr="004605D5">
        <w:tc>
          <w:tcPr>
            <w:tcW w:w="6232" w:type="dxa"/>
          </w:tcPr>
          <w:p w14:paraId="393EF0C8" w14:textId="10B46768" w:rsidR="00DA272B" w:rsidRPr="00730618" w:rsidRDefault="00DA272B" w:rsidP="00337E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обзоры обращений</w:t>
            </w:r>
            <w:r w:rsidR="00337EF2" w:rsidRPr="00E90987">
              <w:rPr>
                <w:b/>
                <w:sz w:val="24"/>
                <w:szCs w:val="24"/>
              </w:rPr>
              <w:t xml:space="preserve"> </w:t>
            </w:r>
            <w:r w:rsidR="00337EF2" w:rsidRPr="00337EF2">
              <w:rPr>
                <w:rFonts w:ascii="Times New Roman" w:hAnsi="Times New Roman" w:cs="Times New Roman"/>
                <w:sz w:val="24"/>
                <w:szCs w:val="24"/>
              </w:rPr>
      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730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а также обобщенную информацию о результатах рассмотрения </w:t>
            </w:r>
            <w:r w:rsidR="000144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этих обращений и принятых мерах</w:t>
            </w:r>
          </w:p>
        </w:tc>
        <w:tc>
          <w:tcPr>
            <w:tcW w:w="3965" w:type="dxa"/>
          </w:tcPr>
          <w:p w14:paraId="3EA7FF20" w14:textId="75D39DBC" w:rsidR="00DA272B" w:rsidRPr="00730618" w:rsidRDefault="009D4A24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14:paraId="5D6FE4F5" w14:textId="0CDF2354" w:rsidR="00F843DA" w:rsidRDefault="00F843DA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5B04F6" w14:textId="29DA5216" w:rsidR="00DA272B" w:rsidRDefault="00DA272B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856C50" w14:textId="279921D0" w:rsidR="00DA272B" w:rsidRDefault="00DA272B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B2FFDB" w14:textId="460E3F7D" w:rsidR="00DA272B" w:rsidRDefault="00DA272B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BA66A77" w14:textId="29F714AC" w:rsidR="00DA272B" w:rsidRDefault="00DA272B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E0D976" w14:textId="7FB9E937" w:rsidR="001D2B4B" w:rsidRDefault="001D2B4B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34E3A3" w14:textId="7A0DA9F8" w:rsidR="008F55C5" w:rsidRDefault="008F55C5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618924" w14:textId="77777777" w:rsidR="005613C9" w:rsidRDefault="005613C9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3AE2DD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1E1859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98BC91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86BCED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0A970D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51CE74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69EDDD" w14:textId="77777777" w:rsidR="00337EF2" w:rsidRDefault="00337EF2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362C93" w14:textId="77777777" w:rsidR="005613C9" w:rsidRDefault="005613C9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C597E5" w14:textId="77777777" w:rsidR="005613C9" w:rsidRDefault="005613C9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06EE12" w14:textId="77777777" w:rsidR="005613C9" w:rsidRDefault="005613C9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407C7B" w14:textId="77777777" w:rsidR="005613C9" w:rsidRDefault="005613C9" w:rsidP="00F843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3E5814" w14:textId="6348706A" w:rsidR="00DA272B" w:rsidRPr="00DA272B" w:rsidRDefault="00EF3870" w:rsidP="00DA272B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DA272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5C5EE1A" w14:textId="454F7A97" w:rsidR="00DA272B" w:rsidRPr="00DA272B" w:rsidRDefault="00EF3870" w:rsidP="00DA27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272B" w:rsidRPr="00DA272B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proofErr w:type="gramStart"/>
      <w:r w:rsidR="00DA272B" w:rsidRPr="00DA27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A272B" w:rsidRPr="00DA2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A272B" w:rsidRPr="00DA272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554C3895" w14:textId="77777777" w:rsidR="00DA272B" w:rsidRDefault="00DA272B" w:rsidP="00DA272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68237D80" w14:textId="77777777" w:rsidR="00DA272B" w:rsidRDefault="00DA272B" w:rsidP="00DA272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34927B61" w14:textId="77777777" w:rsidR="00DA272B" w:rsidRDefault="00DA272B" w:rsidP="00DA272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14:paraId="729416F2" w14:textId="151ED4F1" w:rsidR="00DA272B" w:rsidRDefault="00DA272B" w:rsidP="00DA272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информации о деятельности</w:t>
      </w:r>
      <w:r w:rsidR="008F55C5" w:rsidRPr="008F5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5803" w:rsidRPr="00925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подведомственных организаций </w:t>
      </w:r>
      <w:r w:rsidR="00EF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F55C5" w:rsidRPr="008F5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МО Коломяги</w:t>
      </w:r>
      <w:r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размещаемой в сети </w:t>
      </w:r>
      <w:r w:rsidR="001D2B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</w:t>
      </w:r>
      <w:r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нтернет</w:t>
      </w:r>
      <w:r w:rsidR="001D2B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73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официальной странице</w:t>
      </w:r>
    </w:p>
    <w:p w14:paraId="0B7EA845" w14:textId="150A11DF" w:rsidR="00FE4352" w:rsidRDefault="00FE4352" w:rsidP="00FE4352">
      <w:pPr>
        <w:rPr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3114"/>
      </w:tblGrid>
      <w:tr w:rsidR="00FE4352" w:rsidRPr="00730618" w14:paraId="20B7C2DC" w14:textId="77777777" w:rsidTr="00654090">
        <w:tc>
          <w:tcPr>
            <w:tcW w:w="7083" w:type="dxa"/>
          </w:tcPr>
          <w:p w14:paraId="41194F72" w14:textId="77777777" w:rsidR="00FE4352" w:rsidRPr="00730618" w:rsidRDefault="00FE4352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114" w:type="dxa"/>
          </w:tcPr>
          <w:p w14:paraId="03098ECB" w14:textId="77777777" w:rsidR="00FE4352" w:rsidRPr="00730618" w:rsidRDefault="00FE4352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925803" w:rsidRPr="00730618" w14:paraId="237A55FF" w14:textId="77777777" w:rsidTr="00654090">
        <w:tc>
          <w:tcPr>
            <w:tcW w:w="10197" w:type="dxa"/>
            <w:gridSpan w:val="2"/>
          </w:tcPr>
          <w:p w14:paraId="50A34AD3" w14:textId="115AA796" w:rsidR="00925803" w:rsidRPr="00925803" w:rsidRDefault="00925803" w:rsidP="00654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подведомственной организации, в том числе:</w:t>
            </w:r>
          </w:p>
        </w:tc>
      </w:tr>
      <w:tr w:rsidR="00FE4352" w:rsidRPr="00730618" w14:paraId="563AA3E5" w14:textId="77777777" w:rsidTr="00925803">
        <w:trPr>
          <w:trHeight w:val="111"/>
        </w:trPr>
        <w:tc>
          <w:tcPr>
            <w:tcW w:w="7083" w:type="dxa"/>
          </w:tcPr>
          <w:p w14:paraId="2741ED35" w14:textId="62E95059" w:rsidR="00FE4352" w:rsidRPr="00FE4352" w:rsidRDefault="00925803" w:rsidP="006540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"Интернет";</w:t>
            </w:r>
          </w:p>
        </w:tc>
        <w:tc>
          <w:tcPr>
            <w:tcW w:w="3114" w:type="dxa"/>
          </w:tcPr>
          <w:p w14:paraId="2735CE5E" w14:textId="6FA4C164" w:rsidR="00FE4352" w:rsidRPr="00730618" w:rsidRDefault="00925803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925803" w:rsidRPr="00730618" w14:paraId="57168DF8" w14:textId="77777777" w:rsidTr="00925803">
        <w:trPr>
          <w:trHeight w:val="150"/>
        </w:trPr>
        <w:tc>
          <w:tcPr>
            <w:tcW w:w="7083" w:type="dxa"/>
          </w:tcPr>
          <w:p w14:paraId="785C9F6E" w14:textId="6DE94EC0" w:rsidR="00925803" w:rsidRPr="00FE4352" w:rsidRDefault="00925803" w:rsidP="006540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3114" w:type="dxa"/>
          </w:tcPr>
          <w:p w14:paraId="145D3713" w14:textId="619875AD" w:rsidR="00925803" w:rsidRPr="00730618" w:rsidRDefault="00925803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925803" w:rsidRPr="00730618" w14:paraId="67E14C50" w14:textId="77777777" w:rsidTr="00925803">
        <w:trPr>
          <w:trHeight w:val="111"/>
        </w:trPr>
        <w:tc>
          <w:tcPr>
            <w:tcW w:w="7083" w:type="dxa"/>
          </w:tcPr>
          <w:p w14:paraId="7918EB0B" w14:textId="303723E3" w:rsidR="00925803" w:rsidRPr="00FE4352" w:rsidRDefault="00925803" w:rsidP="0065409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3114" w:type="dxa"/>
          </w:tcPr>
          <w:p w14:paraId="4BFDEFB2" w14:textId="30E74703" w:rsidR="00925803" w:rsidRPr="00730618" w:rsidRDefault="00925803" w:rsidP="00654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925803" w:rsidRPr="00730618" w14:paraId="79D49366" w14:textId="77777777" w:rsidTr="00654090">
        <w:trPr>
          <w:trHeight w:val="150"/>
        </w:trPr>
        <w:tc>
          <w:tcPr>
            <w:tcW w:w="10197" w:type="dxa"/>
            <w:gridSpan w:val="2"/>
          </w:tcPr>
          <w:p w14:paraId="63BD8CEF" w14:textId="3D14B194" w:rsidR="00925803" w:rsidRPr="00925803" w:rsidRDefault="00925803" w:rsidP="00337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Иная информация, в том числе о деятельности подведомственных организаций с учетом требований </w:t>
            </w:r>
            <w:r w:rsidR="0033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92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едерального законодательства</w:t>
            </w:r>
          </w:p>
        </w:tc>
      </w:tr>
    </w:tbl>
    <w:p w14:paraId="332189F2" w14:textId="17515A88" w:rsidR="00DA272B" w:rsidRDefault="00DA272B" w:rsidP="004605D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0ADB6A" w14:textId="4359F18E" w:rsidR="00925803" w:rsidRPr="00925803" w:rsidRDefault="00925803" w:rsidP="00925803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sectPr w:rsidR="00925803" w:rsidRPr="00925803" w:rsidSect="00654090">
      <w:head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7951F" w14:textId="77777777" w:rsidR="000144DB" w:rsidRDefault="000144DB" w:rsidP="002B7E4C">
      <w:pPr>
        <w:spacing w:after="0" w:line="240" w:lineRule="auto"/>
      </w:pPr>
      <w:r>
        <w:separator/>
      </w:r>
    </w:p>
  </w:endnote>
  <w:endnote w:type="continuationSeparator" w:id="0">
    <w:p w14:paraId="651387BD" w14:textId="77777777" w:rsidR="000144DB" w:rsidRDefault="000144DB" w:rsidP="002B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F8092" w14:textId="77777777" w:rsidR="000144DB" w:rsidRDefault="000144DB" w:rsidP="002B7E4C">
      <w:pPr>
        <w:spacing w:after="0" w:line="240" w:lineRule="auto"/>
      </w:pPr>
      <w:r>
        <w:separator/>
      </w:r>
    </w:p>
  </w:footnote>
  <w:footnote w:type="continuationSeparator" w:id="0">
    <w:p w14:paraId="442595D0" w14:textId="77777777" w:rsidR="000144DB" w:rsidRDefault="000144DB" w:rsidP="002B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55D1" w14:textId="77777777" w:rsidR="000144DB" w:rsidRDefault="000144DB" w:rsidP="002B7E4C">
    <w:pPr>
      <w:pStyle w:val="a7"/>
      <w:jc w:val="right"/>
    </w:pPr>
  </w:p>
  <w:p w14:paraId="322A154F" w14:textId="77777777" w:rsidR="000144DB" w:rsidRDefault="000144DB" w:rsidP="002B7E4C">
    <w:pPr>
      <w:pStyle w:val="a7"/>
      <w:jc w:val="right"/>
    </w:pPr>
  </w:p>
  <w:p w14:paraId="0D6C49DC" w14:textId="14CEBFD9" w:rsidR="000144DB" w:rsidRDefault="000144DB" w:rsidP="002B7E4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1E0"/>
    <w:multiLevelType w:val="multilevel"/>
    <w:tmpl w:val="E800CFB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977145"/>
    <w:multiLevelType w:val="hybridMultilevel"/>
    <w:tmpl w:val="EB4A03AA"/>
    <w:lvl w:ilvl="0" w:tplc="1F68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24E55"/>
    <w:multiLevelType w:val="hybridMultilevel"/>
    <w:tmpl w:val="B9DC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76CC5"/>
    <w:multiLevelType w:val="hybridMultilevel"/>
    <w:tmpl w:val="A5AADDF4"/>
    <w:lvl w:ilvl="0" w:tplc="545CE62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9C"/>
    <w:rsid w:val="000107F2"/>
    <w:rsid w:val="000144DB"/>
    <w:rsid w:val="00100815"/>
    <w:rsid w:val="00125C68"/>
    <w:rsid w:val="00181048"/>
    <w:rsid w:val="001D2B4B"/>
    <w:rsid w:val="002B7E4C"/>
    <w:rsid w:val="002F79E2"/>
    <w:rsid w:val="00300D98"/>
    <w:rsid w:val="00337EF2"/>
    <w:rsid w:val="003A449C"/>
    <w:rsid w:val="003D36F0"/>
    <w:rsid w:val="003E5938"/>
    <w:rsid w:val="00431BF6"/>
    <w:rsid w:val="004605D5"/>
    <w:rsid w:val="00492DCC"/>
    <w:rsid w:val="00521AC8"/>
    <w:rsid w:val="005613C9"/>
    <w:rsid w:val="0056692F"/>
    <w:rsid w:val="00654090"/>
    <w:rsid w:val="00706AE3"/>
    <w:rsid w:val="00730618"/>
    <w:rsid w:val="007440AB"/>
    <w:rsid w:val="008F55C5"/>
    <w:rsid w:val="009041F0"/>
    <w:rsid w:val="00925803"/>
    <w:rsid w:val="00944E5D"/>
    <w:rsid w:val="009D4A24"/>
    <w:rsid w:val="00AA3B0E"/>
    <w:rsid w:val="00C03224"/>
    <w:rsid w:val="00CE0D5F"/>
    <w:rsid w:val="00CF1ACB"/>
    <w:rsid w:val="00D835CF"/>
    <w:rsid w:val="00DA272B"/>
    <w:rsid w:val="00E6278C"/>
    <w:rsid w:val="00E90873"/>
    <w:rsid w:val="00EC4469"/>
    <w:rsid w:val="00EF3870"/>
    <w:rsid w:val="00F172F8"/>
    <w:rsid w:val="00F843DA"/>
    <w:rsid w:val="00FD6935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A"/>
    <w:pPr>
      <w:ind w:left="720"/>
      <w:contextualSpacing/>
    </w:pPr>
  </w:style>
  <w:style w:type="table" w:styleId="a4">
    <w:name w:val="Table Grid"/>
    <w:basedOn w:val="a1"/>
    <w:uiPriority w:val="39"/>
    <w:rsid w:val="0073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E4C"/>
  </w:style>
  <w:style w:type="paragraph" w:styleId="a9">
    <w:name w:val="footer"/>
    <w:basedOn w:val="a"/>
    <w:link w:val="aa"/>
    <w:uiPriority w:val="99"/>
    <w:unhideWhenUsed/>
    <w:rsid w:val="002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A"/>
    <w:pPr>
      <w:ind w:left="720"/>
      <w:contextualSpacing/>
    </w:pPr>
  </w:style>
  <w:style w:type="table" w:styleId="a4">
    <w:name w:val="Table Grid"/>
    <w:basedOn w:val="a1"/>
    <w:uiPriority w:val="39"/>
    <w:rsid w:val="0073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E4C"/>
  </w:style>
  <w:style w:type="paragraph" w:styleId="a9">
    <w:name w:val="footer"/>
    <w:basedOn w:val="a"/>
    <w:link w:val="aa"/>
    <w:uiPriority w:val="99"/>
    <w:unhideWhenUsed/>
    <w:rsid w:val="002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A806-5C36-433A-B418-5925659E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Еолчиянц Арина А.</dc:creator>
  <cp:lastModifiedBy>Рощина М.В.</cp:lastModifiedBy>
  <cp:revision>16</cp:revision>
  <cp:lastPrinted>2025-01-23T08:38:00Z</cp:lastPrinted>
  <dcterms:created xsi:type="dcterms:W3CDTF">2025-01-23T07:47:00Z</dcterms:created>
  <dcterms:modified xsi:type="dcterms:W3CDTF">2025-01-23T09:10:00Z</dcterms:modified>
</cp:coreProperties>
</file>