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2565"/>
      </w:tblGrid>
      <w:tr w:rsidR="00282686" w:rsidRPr="00CF4FDF" w:rsidTr="00565697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65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81653D">
        <w:tc>
          <w:tcPr>
            <w:tcW w:w="0" w:type="auto"/>
            <w:noWrap/>
            <w:hideMark/>
          </w:tcPr>
          <w:p w:rsidR="00316461" w:rsidRPr="00CF4FDF" w:rsidRDefault="00316461" w:rsidP="003164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6" w:type="dxa"/>
          </w:tcPr>
          <w:p w:rsidR="00316461" w:rsidRPr="00316461" w:rsidRDefault="004816E9" w:rsidP="004816E9">
            <w:pPr>
              <w:rPr>
                <w:rFonts w:ascii="Times New Roman" w:hAnsi="Times New Roman" w:cs="Times New Roman"/>
              </w:rPr>
            </w:pPr>
            <w:r w:rsidRPr="004816E9">
              <w:rPr>
                <w:rFonts w:ascii="Times New Roman" w:hAnsi="Times New Roman" w:cs="Times New Roman"/>
              </w:rPr>
              <w:t>г.Санкт-Петер</w:t>
            </w:r>
            <w:r>
              <w:rPr>
                <w:rFonts w:ascii="Times New Roman" w:hAnsi="Times New Roman" w:cs="Times New Roman"/>
              </w:rPr>
              <w:t>бург, Пригородный, участок 405</w:t>
            </w:r>
          </w:p>
        </w:tc>
        <w:tc>
          <w:tcPr>
            <w:tcW w:w="2217" w:type="dxa"/>
            <w:noWrap/>
          </w:tcPr>
          <w:p w:rsidR="00316461" w:rsidRPr="00316461" w:rsidRDefault="004816E9" w:rsidP="00316461">
            <w:pPr>
              <w:rPr>
                <w:rFonts w:ascii="Times New Roman" w:hAnsi="Times New Roman" w:cs="Times New Roman"/>
              </w:rPr>
            </w:pPr>
            <w:r w:rsidRPr="004816E9">
              <w:rPr>
                <w:rFonts w:ascii="Times New Roman" w:hAnsi="Times New Roman" w:cs="Times New Roman"/>
              </w:rPr>
              <w:t>78:34:0004281:10113</w:t>
            </w:r>
          </w:p>
        </w:tc>
        <w:tc>
          <w:tcPr>
            <w:tcW w:w="1389" w:type="dxa"/>
            <w:hideMark/>
          </w:tcPr>
          <w:p w:rsidR="00316461" w:rsidRPr="00316461" w:rsidRDefault="00316461" w:rsidP="00915C75">
            <w:pPr>
              <w:jc w:val="both"/>
              <w:rPr>
                <w:rFonts w:ascii="Times New Roman" w:hAnsi="Times New Roman" w:cs="Times New Roman"/>
              </w:rPr>
            </w:pPr>
            <w:r w:rsidRPr="00316461">
              <w:rPr>
                <w:rFonts w:ascii="Times New Roman" w:hAnsi="Times New Roman" w:cs="Times New Roman"/>
              </w:rPr>
              <w:t xml:space="preserve">Публичный сервитут                    на </w:t>
            </w:r>
            <w:r w:rsidR="00915C75">
              <w:rPr>
                <w:rFonts w:ascii="Times New Roman" w:hAnsi="Times New Roman" w:cs="Times New Roman"/>
              </w:rPr>
              <w:t>25</w:t>
            </w:r>
            <w:r w:rsidRPr="0031646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65" w:type="dxa"/>
            <w:hideMark/>
          </w:tcPr>
          <w:p w:rsidR="00316461" w:rsidRPr="00316461" w:rsidRDefault="00316461" w:rsidP="00316461">
            <w:pPr>
              <w:rPr>
                <w:rFonts w:ascii="Times New Roman" w:hAnsi="Times New Roman" w:cs="Times New Roman"/>
              </w:rPr>
            </w:pPr>
            <w:r w:rsidRPr="00316461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 xml:space="preserve">та указаны </w:t>
      </w:r>
      <w:r w:rsidR="006B24C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B24CE" w:rsidRPr="006B24CE">
        <w:rPr>
          <w:rFonts w:ascii="Times New Roman" w:hAnsi="Times New Roman" w:cs="Times New Roman"/>
          <w:sz w:val="20"/>
          <w:szCs w:val="20"/>
        </w:rPr>
        <w:t>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71F4" w:rsidRPr="005C71F4" w:rsidRDefault="005C71F4" w:rsidP="004816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5C71F4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5C7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Pr="005C7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                                для эксплуатации объ</w:t>
      </w:r>
      <w:r w:rsidR="00C47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екта электросетевого хозяйства </w:t>
      </w:r>
      <w:r w:rsidR="00A11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816E9">
        <w:rPr>
          <w:rFonts w:ascii="Times New Roman" w:hAnsi="Times New Roman" w:cs="Times New Roman"/>
          <w:color w:val="000000" w:themeColor="text1"/>
          <w:sz w:val="24"/>
          <w:szCs w:val="24"/>
        </w:rPr>
        <w:t>Здание 405.8-ТП 2.1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D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816E9" w:rsidRPr="004816E9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Санкт-Петербург, внутригородское муниципальн</w:t>
      </w:r>
      <w:r w:rsidR="004816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 образование Санкт-Петербурга </w:t>
      </w:r>
      <w:r w:rsidR="004816E9" w:rsidRPr="004816E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 Коломяги, улица Лидии Зверевой, дом 9, корпус 5, строение 1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кадастровым номером </w:t>
      </w:r>
      <w:r w:rsidR="004816E9" w:rsidRPr="004816E9">
        <w:rPr>
          <w:rFonts w:ascii="Times New Roman" w:hAnsi="Times New Roman" w:cs="Times New Roman"/>
          <w:color w:val="000000" w:themeColor="text1"/>
          <w:sz w:val="24"/>
          <w:szCs w:val="24"/>
        </w:rPr>
        <w:t>78:34:0004281:46651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находящегося </w:t>
      </w:r>
      <w:r w:rsidR="004816E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>в доверительном управлении ПАО «Россети Ленэнерго», согласно договору доверительного управления имуществом № 00-(Д)004222 от 01.06.2001 в редак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 дополнительного соглашения 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4816E9">
        <w:rPr>
          <w:rFonts w:ascii="Times New Roman" w:hAnsi="Times New Roman" w:cs="Times New Roman"/>
          <w:color w:val="000000" w:themeColor="text1"/>
          <w:sz w:val="24"/>
          <w:szCs w:val="24"/>
        </w:rPr>
        <w:t>17.07.2024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4816E9">
        <w:rPr>
          <w:rFonts w:ascii="Times New Roman" w:hAnsi="Times New Roman" w:cs="Times New Roman"/>
          <w:color w:val="000000" w:themeColor="text1"/>
          <w:sz w:val="24"/>
          <w:szCs w:val="24"/>
        </w:rPr>
        <w:t>775-Н (5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являющегося объектом регионального значения, необходимого для организации электроснабжения населения </w:t>
      </w:r>
      <w:r w:rsidR="008E14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Start w:id="0" w:name="_GoBack"/>
      <w:bookmarkEnd w:id="0"/>
      <w:r w:rsidRPr="005C71F4">
        <w:rPr>
          <w:rFonts w:ascii="Times New Roman" w:hAnsi="Times New Roman" w:cs="Times New Roman"/>
          <w:color w:val="000000" w:themeColor="text1"/>
          <w:sz w:val="24"/>
          <w:szCs w:val="24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 </w:t>
      </w:r>
      <w:r w:rsidR="003649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перерыв с 12-30 </w:t>
      </w:r>
      <w:r w:rsidR="0098172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9817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604BE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51E20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76FED"/>
    <w:rsid w:val="00282686"/>
    <w:rsid w:val="0028752E"/>
    <w:rsid w:val="002A63F1"/>
    <w:rsid w:val="002A7C5B"/>
    <w:rsid w:val="002E6814"/>
    <w:rsid w:val="002F09B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8779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816E9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55F1F"/>
    <w:rsid w:val="0056054E"/>
    <w:rsid w:val="00565697"/>
    <w:rsid w:val="0059015C"/>
    <w:rsid w:val="005C71F4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14AB"/>
    <w:rsid w:val="008E53A2"/>
    <w:rsid w:val="008E5D85"/>
    <w:rsid w:val="008F5390"/>
    <w:rsid w:val="00915C75"/>
    <w:rsid w:val="00925431"/>
    <w:rsid w:val="0093071E"/>
    <w:rsid w:val="00942048"/>
    <w:rsid w:val="0098172E"/>
    <w:rsid w:val="0098286D"/>
    <w:rsid w:val="009A1F86"/>
    <w:rsid w:val="009B71E9"/>
    <w:rsid w:val="009C0A88"/>
    <w:rsid w:val="009C10E6"/>
    <w:rsid w:val="009C3165"/>
    <w:rsid w:val="009D1E04"/>
    <w:rsid w:val="009E0F9E"/>
    <w:rsid w:val="009E570B"/>
    <w:rsid w:val="00A11DB4"/>
    <w:rsid w:val="00A45AD6"/>
    <w:rsid w:val="00A46C19"/>
    <w:rsid w:val="00A84AF4"/>
    <w:rsid w:val="00AA2BEA"/>
    <w:rsid w:val="00AA4A79"/>
    <w:rsid w:val="00AB4E35"/>
    <w:rsid w:val="00AE181A"/>
    <w:rsid w:val="00AF0714"/>
    <w:rsid w:val="00B065AA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47736"/>
    <w:rsid w:val="00C57F25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87AF0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4EC8E01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BE26-AC13-4701-BFB9-00D70914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52</cp:revision>
  <cp:lastPrinted>2022-06-09T10:28:00Z</cp:lastPrinted>
  <dcterms:created xsi:type="dcterms:W3CDTF">2023-09-11T09:06:00Z</dcterms:created>
  <dcterms:modified xsi:type="dcterms:W3CDTF">2025-04-18T13:47:00Z</dcterms:modified>
</cp:coreProperties>
</file>