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AE" w:rsidRDefault="002C153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2C153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Петербургские спасатели призывают соблюдать правила поведения во время отдыха на воде</w:t>
      </w:r>
      <w:bookmarkEnd w:id="0"/>
      <w:r w:rsidR="006145BB"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8A2389" w:rsidRDefault="008A238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67B13C" wp14:editId="5807380B">
            <wp:simplePos x="0" y="0"/>
            <wp:positionH relativeFrom="column">
              <wp:posOffset>3377565</wp:posOffset>
            </wp:positionH>
            <wp:positionV relativeFrom="paragraph">
              <wp:posOffset>240665</wp:posOffset>
            </wp:positionV>
            <wp:extent cx="25590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Петербургские спасатели призывают соблюдать правила поведения во время отдыха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ербургские спасатели призывают соблюдать правила поведения во время отдыха на в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Лето сейчас в самом разгаре. В этот период горожане традиционно ищут прохлады у водоемов, купаясь, где только можно, подавая плохой пример подрастающему поколению. С начала года в нашем городе утонул 21 человек, в том числе 1 ребенок, а сначала купального сезо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на - 12, в том числе 1 ребёнок.</w:t>
      </w:r>
      <w:r w:rsidRPr="00BD7A6E">
        <w:rPr>
          <w:noProof/>
          <w:lang w:eastAsia="ru-RU"/>
        </w:rPr>
        <w:t xml:space="preserve"> 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А потому Главное управление МЧС России по г. Санкт-Петербургу вновь обращается ко всем жителям и гостям города с призывом не пренебрегать элементарными правилами безопа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сности во время отдыха на воде.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Помните: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Купаться следует в с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пециально оборудованных местах,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входите в воду в состоянии алкогольного опьянения: алкоголь блокирует нормальную деятельность головного мозг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- В воде следует находиться не более 10-15 минут: при переохлаждении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тела могут возникнуть судороги,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- При судорогах помогает </w:t>
      </w:r>
      <w:proofErr w:type="spellStart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укалывание</w:t>
      </w:r>
      <w:proofErr w:type="spellEnd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любым острым предметом (булавка, щепка, острый камень и др.). Если свело судорогой ногу, нужно взяться рукой за пальцы и сильно потянуть ступню на себя. Как правило, это ок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азывается действенным способом,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подплывайт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 близко к идущим судам,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Опасно прыгать или нырять в воду в неизвестном месте - можно удариться голово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й о грунт, корягу, сваю и т.п.,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допускайте грубых игр на воде: нельзя подплывать под купающихся, «топить», подавать ложные сигналы о помощи и др.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оставляйте возле воды малышей: они могут оступиться, упасть, захлеб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нуться водой или попасть в яму,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Очень осторожно плавайте на надувных матрацах и надувных игрушках: ветром или течением их может отнести далеко от берега, а волной - захлестнуть, из них может выйти воздух, что може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т привести к потере плавучести,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- Не используйте гребные и моторные </w:t>
      </w:r>
      <w:proofErr w:type="spellStart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плавсредства</w:t>
      </w:r>
      <w:proofErr w:type="spellEnd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буйкового</w:t>
      </w:r>
      <w:proofErr w:type="spellEnd"/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ограждения пляжной зоны и в границах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этой зоны,</w:t>
      </w:r>
    </w:p>
    <w:p w:rsidR="00BD7A6E" w:rsidRPr="00BD7A6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заплывайте в зону акватории, где передвигаются катера и гидроциклы: вы рискуете пострадать от действий недисциплинированного или невнимательного владельца скор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остного моторного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плавсредства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,</w:t>
      </w:r>
    </w:p>
    <w:p w:rsidR="00ED52E7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BD7A6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оставляйте детей без присмотра.</w:t>
      </w:r>
    </w:p>
    <w:p w:rsidR="00BD7A6E" w:rsidRPr="003A477E" w:rsidRDefault="00BD7A6E" w:rsidP="00BD7A6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54AC"/>
    <w:rsid w:val="001348FD"/>
    <w:rsid w:val="001E468E"/>
    <w:rsid w:val="001E78B6"/>
    <w:rsid w:val="002227F1"/>
    <w:rsid w:val="002C1539"/>
    <w:rsid w:val="002E2565"/>
    <w:rsid w:val="003066E9"/>
    <w:rsid w:val="003A477E"/>
    <w:rsid w:val="004820D3"/>
    <w:rsid w:val="00494E84"/>
    <w:rsid w:val="004E4044"/>
    <w:rsid w:val="0051127D"/>
    <w:rsid w:val="005477EA"/>
    <w:rsid w:val="00562085"/>
    <w:rsid w:val="00583372"/>
    <w:rsid w:val="005C182F"/>
    <w:rsid w:val="006042A7"/>
    <w:rsid w:val="006145BB"/>
    <w:rsid w:val="006753B9"/>
    <w:rsid w:val="006C1267"/>
    <w:rsid w:val="00731B94"/>
    <w:rsid w:val="00737D69"/>
    <w:rsid w:val="00775912"/>
    <w:rsid w:val="0079201A"/>
    <w:rsid w:val="0080241F"/>
    <w:rsid w:val="00875C2C"/>
    <w:rsid w:val="008827A0"/>
    <w:rsid w:val="008A2389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6417C"/>
    <w:rsid w:val="00BC2BE4"/>
    <w:rsid w:val="00BD7A6E"/>
    <w:rsid w:val="00C85379"/>
    <w:rsid w:val="00CA0834"/>
    <w:rsid w:val="00CE2187"/>
    <w:rsid w:val="00D21278"/>
    <w:rsid w:val="00D804AE"/>
    <w:rsid w:val="00DC2B14"/>
    <w:rsid w:val="00DC50C8"/>
    <w:rsid w:val="00E26241"/>
    <w:rsid w:val="00E5158F"/>
    <w:rsid w:val="00E61BC9"/>
    <w:rsid w:val="00E7796F"/>
    <w:rsid w:val="00EB1CC8"/>
    <w:rsid w:val="00ED52E7"/>
    <w:rsid w:val="00ED5D08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24B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3BD3-E0E3-4E11-9158-221C91E4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2025-07-21T09:10:00Z</cp:lastPrinted>
  <dcterms:created xsi:type="dcterms:W3CDTF">2025-07-21T09:10:00Z</dcterms:created>
  <dcterms:modified xsi:type="dcterms:W3CDTF">2025-07-21T09:10:00Z</dcterms:modified>
</cp:coreProperties>
</file>