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11" w:rsidRPr="00126911" w:rsidRDefault="00126911" w:rsidP="00126911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126911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С ДНЁМ ЗНАНИЙ!</w:t>
      </w:r>
    </w:p>
    <w:bookmarkEnd w:id="0"/>
    <w:p w:rsidR="00EC491F" w:rsidRDefault="00EC491F" w:rsidP="004A54A0">
      <w:pPr>
        <w:pStyle w:val="a3"/>
        <w:tabs>
          <w:tab w:val="left" w:pos="8364"/>
        </w:tabs>
        <w:ind w:firstLine="851"/>
        <w:jc w:val="both"/>
        <w:rPr>
          <w:noProof/>
          <w:lang w:eastAsia="ru-RU"/>
        </w:rPr>
      </w:pPr>
    </w:p>
    <w:p w:rsidR="00126911" w:rsidRPr="00126911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rFonts w:ascii="Times New Roman" w:eastAsia="Times New Roman" w:hAnsi="Times New Roman" w:cs="Times New Roman"/>
          <w:b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Петербургские спасатели напоминают важные правила безопасности, чтобы дорога в школу и </w:t>
      </w:r>
      <w:r w:rsidRPr="00126911">
        <w:rPr>
          <w:rFonts w:ascii="Times New Roman" w:eastAsia="Times New Roman" w:hAnsi="Times New Roman" w:cs="Times New Roman"/>
          <w:b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учебный процесс были в радость. </w:t>
      </w:r>
    </w:p>
    <w:p w:rsidR="00126911" w:rsidRPr="00126911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Дорогие ученики и уважаемые пед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агоги!</w:t>
      </w:r>
      <w:r w:rsidRPr="001269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26911" w:rsidRPr="00126911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Этот день открывает новую главу в жизни каждого ученика и учителя. Пусть этот учебный год принесёт вам множество новых открытий, интересных уроков и ярких моментов. Желаем вам крепкого здоровья, неиссякаемого вдохновения и успехов во всех начинани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ях.</w:t>
      </w:r>
    </w:p>
    <w:p w:rsidR="00126911" w:rsidRPr="00126911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noProof/>
        </w:rPr>
        <w:drawing>
          <wp:anchor distT="0" distB="0" distL="114300" distR="114300" simplePos="0" relativeHeight="251658240" behindDoc="1" locked="0" layoutInCell="1" allowOverlap="1" wp14:anchorId="7CDB3F8F" wp14:editId="022259D9">
            <wp:simplePos x="0" y="0"/>
            <wp:positionH relativeFrom="column">
              <wp:posOffset>1891665</wp:posOffset>
            </wp:positionH>
            <wp:positionV relativeFrom="paragraph">
              <wp:posOffset>123190</wp:posOffset>
            </wp:positionV>
            <wp:extent cx="3996055" cy="3000375"/>
            <wp:effectExtent l="0" t="0" r="4445" b="9525"/>
            <wp:wrapTight wrapText="bothSides">
              <wp:wrapPolygon edited="0">
                <wp:start x="0" y="0"/>
                <wp:lineTo x="0" y="21531"/>
                <wp:lineTo x="21521" y="21531"/>
                <wp:lineTo x="21521" y="0"/>
                <wp:lineTo x="0" y="0"/>
              </wp:wrapPolygon>
            </wp:wrapTight>
            <wp:docPr id="2" name="Рисунок 2" descr="C:\Users\user\Downloads\PHOTO-2025-09-03-10-03-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5-09-03-10-03-0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911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От имени Главного управления МЧС России по Санкт-Петербургу сердечно поздравляем вас с началом нового учебного года! Этот день — символ новых знаний, возможностей и свершений. Мы понимаем, как важен каждый момент, проведенный в стенах учебного заведения, и как много интересног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 и полезного ждет вас впереди.</w:t>
      </w:r>
    </w:p>
    <w:p w:rsidR="00126911" w:rsidRPr="00126911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Для учеников это время новых открытий, дружбы и увлекательных приключений. А для педагогов — возможность передать свои знания и опыт, вдохновить на достижения и поддержать в стремлении к новым высо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там.</w:t>
      </w:r>
    </w:p>
    <w:p w:rsidR="00126911" w:rsidRPr="00126911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Вместе с тем, мы напоминаем о важности соблюдения правил безопасности. Знания и внимательность помогут вам не только в учебе, но и в повседневной жизни. Мы уверены, что с вашей активной позицией и ответственным подходом учебный год пройдет успешно и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безопасно.</w:t>
      </w:r>
    </w:p>
    <w:p w:rsidR="00126911" w:rsidRPr="00126911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Желаем вам ярких эмоций, интересных уроков и много радостных моментов! Пусть каждый день будет наполне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 новыми знаниями и открытиями!</w:t>
      </w:r>
    </w:p>
    <w:p w:rsidR="00EC491F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26911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 уважением, Главное управление МЧС России по Санкт-Петербургу!</w:t>
      </w:r>
    </w:p>
    <w:p w:rsidR="00126911" w:rsidRPr="00EC491F" w:rsidRDefault="00126911" w:rsidP="00126911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B1CC8"/>
    <w:rsid w:val="00EC491F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29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4BFE-2093-47C6-97A1-790C8615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2025-09-05T09:06:00Z</cp:lastPrinted>
  <dcterms:created xsi:type="dcterms:W3CDTF">2025-09-05T09:07:00Z</dcterms:created>
  <dcterms:modified xsi:type="dcterms:W3CDTF">2025-09-05T09:07:00Z</dcterms:modified>
</cp:coreProperties>
</file>