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A22" w:rsidRDefault="00DC5CD6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DC5CD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Отправляясь в лес, не забывайте о правилах безопасности</w:t>
      </w:r>
      <w:bookmarkEnd w:id="0"/>
      <w:r w:rsidR="00100FAD" w:rsidRPr="00100FAD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!</w:t>
      </w:r>
    </w:p>
    <w:p w:rsidR="00500E32" w:rsidRPr="0015765F" w:rsidRDefault="00500E32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Чтобы прогулки в лесу оставили лишь приятные воспоминания, МЧС Петербурга напоминает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основные правила безопасности.</w:t>
      </w:r>
    </w:p>
    <w:p w:rsidR="00DC5CD6" w:rsidRPr="00DC5CD6" w:rsidRDefault="00752F80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8807BC" wp14:editId="2C9DA79E">
            <wp:simplePos x="0" y="0"/>
            <wp:positionH relativeFrom="column">
              <wp:posOffset>2707005</wp:posOffset>
            </wp:positionH>
            <wp:positionV relativeFrom="paragraph">
              <wp:posOffset>252095</wp:posOffset>
            </wp:positionV>
            <wp:extent cx="3216910" cy="4829175"/>
            <wp:effectExtent l="0" t="0" r="2540" b="9525"/>
            <wp:wrapTight wrapText="bothSides">
              <wp:wrapPolygon edited="0">
                <wp:start x="0" y="0"/>
                <wp:lineTo x="0" y="21557"/>
                <wp:lineTo x="21489" y="21557"/>
                <wp:lineTo x="21489" y="0"/>
                <wp:lineTo x="0" y="0"/>
              </wp:wrapPolygon>
            </wp:wrapTight>
            <wp:docPr id="1" name="Рисунок 1" descr="Отправляясь в лес, не забывайте  о правилах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правляясь в лес, не забывайте  о правилах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CD6"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Перед тем, как отправится в лес, обязательно предупредите родных или друзей о том, куда вы собираетесь ехать или идти. Одеться лучше всего в яркую одежду и по погоде. Обязательно возьмите с собой заряженный мобильный телефон и наденьте на шею свисток. Будьте внимательны – идя по лесу, следите за тем, чтобы не уходить д</w:t>
      </w:r>
      <w:r w:rsid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алеко от проверенного маршрута.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Если с вами дети:</w:t>
      </w:r>
      <w:r w:rsidR="00752F80" w:rsidRPr="00752F80">
        <w:rPr>
          <w:noProof/>
          <w:lang w:eastAsia="ru-RU"/>
        </w:rPr>
        <w:t xml:space="preserve"> 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Сделайте ребенка видимым и слышимым, другими словами оденьте ребенка в яркую одежду, чтобы она бросалась в глаза и выделялась среди листвы, а также дайте свисток,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чтобы он мог подавать сигналы.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Следите, во что одет ваш ребенок – обязательно должны быть штаны, закрытая обувь и головной убор. Летом в лесах полно клещей, укусы которых могут привести к тяжелым заболеваниям. Поэтому брюки лучше заправить в сапоги. Не будет лишней и обработка поверхности одежды специа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льными средствами от насекомых.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Не отпускайте ребенка одног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 даже на небольшое расстояние.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Не разрешайте ему играть в прятки, или увлекаться занятиями, при которых он может оказаться один на значительном от вас удалении. Ребенок может не рассчитать безопасное расстояние, а когда поймет, что слишком далеко ушел, то испугавшись, может п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ойти в противоположную сторону.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Объясните ребенку, что ни в коем случае нельзя трогать неизвестные грибы и кушать неизвестные ягоды, которые растут в л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есу – они могут быть ядовитыми.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Главное, ни в коем случае не 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оставляйте детей без присмотра!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И еще одно важное правило – дайте ребенку мобильный телефон и научите его звонить в службу спасения. Пусть он запомнит простую и емкую фразу: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«Если случилас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ь беда – звони один-один-два!».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Уважаемые родители! Обязательно следите за своими детьми и больше с ними разговаривайте. Чем чаще мы говорим детям о культуре </w:t>
      </w: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lastRenderedPageBreak/>
        <w:t>безопасности, тем больше от этого пользы. Ребенок должен знать, как вести себя правильно и что делать, чтобы не произошло непредвиденных ситуаций. Ведь без знания элементарных навыков выживания, дети чаще всего погибают от переохлаждения или истощения, тонут в озерах. Помните, именно вы ответственны за жизнь ва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шего ребенка.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вы все-таки заблудились в лесу: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О случившемся необходимо немедленно сообщить в службу спасения. Спасателям можно позвонить с мобильного без сим-карты и даже если вы находитесь на территории «чужого оператора» сотовой связи. Для этого необходимо набрать номер «112» и попытаться объяснит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ь своё местонахождение.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Главное, не паниковать. Нужно остановиться и подумать - откуда пришел, не слышно ли криков, шума машин, лая собак. Ведь выйти к людям помогают различные звуки: работающий трактор,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собачий лай, проходящий поезд.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Если вы точно знаете, что вас будут искать – л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учше всего оставаться на месте.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Подавать звуковые сигналы можно ударами палки о деревья, звук от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них далеко расходится по лесу.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Если вы ищете дорогу сами – постарайтесь не петлять и ориентироваться по солнцу. Хорошо, если удалось выйти на линию электропередач, железную дорогу, газопровод, реку - идя вдоль этих объект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ов, всегда можно выйти к людям.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По дороге нужно оставлять «зарубки»: надломленная ветка, стрела, выложенная из камней, привязанный к кусту кусок ткани пом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огут в поисках.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Если ночь застала вас в лесу, нужно подобрать подходящее для ночлега место. Двигаться в темное время не рекомендуется, т.к. можно получить травму, оступившись или провалившись в воду. Место для ночлега необходимо выбрать высокое и сухое, желательно у большого дерева. Также нужно заготовить хворост для костра, и сделать подстилку из лапника. Расположиться лучше всего спиной к дереву, перед собой разжечь кост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ер и поддерживать его всю ночь.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При посещении леса запрещается: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- Разводить костры в хвойных молодняках, старых </w:t>
      </w:r>
      <w:proofErr w:type="spellStart"/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горельниках</w:t>
      </w:r>
      <w:proofErr w:type="spellEnd"/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, на участках бурелома, в торфяниках, в местах с подсохшей травой, а также под кронами деревьев. В остальных местах разведение костров допускается на площадках, окаймленных минерализованной полосой шириной не менее 0,5 м, по истечении надобности костер должен быть засыпан землей или залит водой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до полного прекращения тления.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Бросать горящие окурки, спичк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и, пепел из курительных трубок.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Выжигать траву и стерню на землях лесного фонда и на земельных участках, непосредствен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но примыкающих к лесному фонду.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Засорять лес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бытовыми отходами и отбросами.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Устраивать свалки мусора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и строительных остатков в лесу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lastRenderedPageBreak/>
        <w:t xml:space="preserve">- Оставлять бутылки или осколки стекла, они могут стать причиной возникновения пожара в жаркую солнечную погоду путём фокусирования 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солнечных лучей (принцип лупы).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Уважаемые петербуржцы! Прежде чем бросить сигаретный окурок в лесном массиве или уйти, не затушив костер, задумайтесь о последствиях 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и масштабах возможной трагедии.</w:t>
      </w:r>
    </w:p>
    <w:p w:rsidR="009C06DC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DC5CD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БЕРЕГИТЕ СЕБЯ И СВОИХ БЛИЗКИХ! ХОРОШЕГО ВАМ ОТДЫХА!</w:t>
      </w:r>
    </w:p>
    <w:p w:rsidR="00DC5CD6" w:rsidRPr="00DC5CD6" w:rsidRDefault="00DC5CD6" w:rsidP="00DC5CD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348FD"/>
    <w:rsid w:val="0015765F"/>
    <w:rsid w:val="001806FC"/>
    <w:rsid w:val="001E468E"/>
    <w:rsid w:val="001E78B6"/>
    <w:rsid w:val="002227F1"/>
    <w:rsid w:val="002C1539"/>
    <w:rsid w:val="002E2565"/>
    <w:rsid w:val="003066E9"/>
    <w:rsid w:val="003A477E"/>
    <w:rsid w:val="003C633C"/>
    <w:rsid w:val="004820D3"/>
    <w:rsid w:val="00494E84"/>
    <w:rsid w:val="004E4044"/>
    <w:rsid w:val="00500E32"/>
    <w:rsid w:val="0051127D"/>
    <w:rsid w:val="00522075"/>
    <w:rsid w:val="00537401"/>
    <w:rsid w:val="005477EA"/>
    <w:rsid w:val="00562085"/>
    <w:rsid w:val="00583372"/>
    <w:rsid w:val="005C182F"/>
    <w:rsid w:val="006042A7"/>
    <w:rsid w:val="006145BB"/>
    <w:rsid w:val="006753B9"/>
    <w:rsid w:val="006C1267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796F"/>
    <w:rsid w:val="00EB1CC8"/>
    <w:rsid w:val="00ED52E7"/>
    <w:rsid w:val="00ED5D08"/>
    <w:rsid w:val="00EE02D8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18D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1E5AD-0131-487B-BE79-C8B699EA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2025-09-03T14:18:00Z</cp:lastPrinted>
  <dcterms:created xsi:type="dcterms:W3CDTF">2025-09-03T14:20:00Z</dcterms:created>
  <dcterms:modified xsi:type="dcterms:W3CDTF">2025-09-03T14:20:00Z</dcterms:modified>
</cp:coreProperties>
</file>