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91F" w:rsidRDefault="00266043" w:rsidP="006C3C20">
      <w:pPr>
        <w:pStyle w:val="a3"/>
        <w:tabs>
          <w:tab w:val="left" w:pos="8364"/>
        </w:tabs>
        <w:ind w:firstLine="851"/>
        <w:jc w:val="center"/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ru-RU"/>
        </w:rPr>
      </w:pPr>
      <w:bookmarkStart w:id="0" w:name="_GoBack"/>
      <w:r w:rsidRPr="00266043"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ru-RU"/>
        </w:rPr>
        <w:t>В МЧС России создан Совет молодых ученых</w:t>
      </w:r>
      <w:bookmarkEnd w:id="0"/>
      <w:r w:rsidR="006C3C20"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ru-RU"/>
        </w:rPr>
        <w:t>.</w:t>
      </w:r>
    </w:p>
    <w:p w:rsidR="006C3C20" w:rsidRDefault="006C3C20" w:rsidP="006C3C20">
      <w:pPr>
        <w:pStyle w:val="a3"/>
        <w:tabs>
          <w:tab w:val="left" w:pos="8364"/>
        </w:tabs>
        <w:ind w:firstLine="851"/>
        <w:jc w:val="center"/>
        <w:rPr>
          <w:noProof/>
          <w:lang w:eastAsia="ru-RU"/>
        </w:rPr>
      </w:pPr>
    </w:p>
    <w:p w:rsidR="00266043" w:rsidRPr="00266043" w:rsidRDefault="00266043" w:rsidP="00266043">
      <w:pPr>
        <w:pStyle w:val="a3"/>
        <w:ind w:firstLine="851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  <w:r w:rsidRPr="00266043"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Это общественная молодежная совещательно-консультативная коллегия для реализации ведомством молод</w:t>
      </w:r>
      <w:r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ежной политики в научной сфере.</w:t>
      </w:r>
      <w:r w:rsidRPr="00266043">
        <w:rPr>
          <w:noProof/>
          <w:lang w:eastAsia="ru-RU"/>
        </w:rPr>
        <w:t xml:space="preserve"> </w:t>
      </w:r>
    </w:p>
    <w:p w:rsidR="00266043" w:rsidRPr="00266043" w:rsidRDefault="00266043" w:rsidP="00266043">
      <w:pPr>
        <w:pStyle w:val="a3"/>
        <w:ind w:firstLine="851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  <w:r w:rsidRPr="00266043"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Совет объединил обучающихся в аспирантуре, ординатуре, адъюнктуре ведомственных вузов, а также докторантов и соискателей ученой степени, научно-педагогических работников и научных и</w:t>
      </w:r>
      <w:r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сследователей – всем до 35 лет.</w:t>
      </w:r>
    </w:p>
    <w:p w:rsidR="00266043" w:rsidRPr="00266043" w:rsidRDefault="00266043" w:rsidP="00266043">
      <w:pPr>
        <w:pStyle w:val="a3"/>
        <w:ind w:firstLine="851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41BAB7AF" wp14:editId="33258A98">
            <wp:simplePos x="0" y="0"/>
            <wp:positionH relativeFrom="column">
              <wp:posOffset>1948180</wp:posOffset>
            </wp:positionH>
            <wp:positionV relativeFrom="paragraph">
              <wp:posOffset>75565</wp:posOffset>
            </wp:positionV>
            <wp:extent cx="4046220" cy="2276475"/>
            <wp:effectExtent l="0" t="0" r="0" b="9525"/>
            <wp:wrapTight wrapText="bothSides">
              <wp:wrapPolygon edited="0">
                <wp:start x="0" y="0"/>
                <wp:lineTo x="0" y="21510"/>
                <wp:lineTo x="21458" y="21510"/>
                <wp:lineTo x="21458" y="0"/>
                <wp:lineTo x="0" y="0"/>
              </wp:wrapPolygon>
            </wp:wrapTight>
            <wp:docPr id="1" name="Рисунок 1" descr="https://78.mchs.gov.ru/uploads/resize_cache/news/2025-09-03/c907b973740930164f053da0761a1aae__2000x2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78.mchs.gov.ru/uploads/resize_cache/news/2025-09-03/c907b973740930164f053da0761a1aae__2000x20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6220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66043"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В их задачи входят вопросы профессионального становления молодых ученых в системе МЧС России, защита их социальных интересов, а также накопление опыта, творческий рост и максимальное исп</w:t>
      </w:r>
      <w:r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ользование научного потенциала.</w:t>
      </w:r>
    </w:p>
    <w:p w:rsidR="00266043" w:rsidRPr="00266043" w:rsidRDefault="00266043" w:rsidP="00266043">
      <w:pPr>
        <w:pStyle w:val="a3"/>
        <w:ind w:firstLine="851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  <w:r w:rsidRPr="00266043"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Молодым ученым предстоит объединить усилия для решения задач по приоритетным направлениям Стратегии научно-технологического развития страны, перечня важнейших наукоемких технологий, утвержденных в прошлом году соответс</w:t>
      </w:r>
      <w:r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твующими указами Президента РФ.</w:t>
      </w:r>
    </w:p>
    <w:p w:rsidR="00596406" w:rsidRDefault="00266043" w:rsidP="00266043">
      <w:pPr>
        <w:pStyle w:val="a3"/>
        <w:ind w:firstLine="851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  <w:r w:rsidRPr="00266043"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Кроме этого, в своей деятельности Совету предстоит решать стратегические и тактические задачи, стоящих перед МЧС России. Все это будет планироваться на год вперед.</w:t>
      </w:r>
    </w:p>
    <w:p w:rsidR="00266043" w:rsidRPr="00EC491F" w:rsidRDefault="00266043" w:rsidP="00266043">
      <w:pPr>
        <w:pStyle w:val="a3"/>
        <w:ind w:firstLine="851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</w:p>
    <w:p w:rsidR="00AC33CB" w:rsidRPr="001348FD" w:rsidRDefault="009D7B5E" w:rsidP="001348FD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4E0B84">
        <w:rPr>
          <w:rFonts w:ascii="Times New Roman" w:hAnsi="Times New Roman" w:cs="Times New Roman"/>
          <w:b/>
          <w:sz w:val="28"/>
          <w:szCs w:val="28"/>
        </w:rPr>
        <w:t>Управление по Приморскому району ГУ МЧС РОССИИ по СПБ.</w:t>
      </w:r>
    </w:p>
    <w:sectPr w:rsidR="00AC33CB" w:rsidRPr="001348FD" w:rsidSect="0080241F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8FD"/>
    <w:rsid w:val="0003513A"/>
    <w:rsid w:val="00040B81"/>
    <w:rsid w:val="000B14F9"/>
    <w:rsid w:val="00100FAD"/>
    <w:rsid w:val="001054AC"/>
    <w:rsid w:val="00126911"/>
    <w:rsid w:val="001348FD"/>
    <w:rsid w:val="0015765F"/>
    <w:rsid w:val="001806FC"/>
    <w:rsid w:val="001C5AB5"/>
    <w:rsid w:val="001E468E"/>
    <w:rsid w:val="001E78B6"/>
    <w:rsid w:val="002227F1"/>
    <w:rsid w:val="00266043"/>
    <w:rsid w:val="002C1539"/>
    <w:rsid w:val="002E2565"/>
    <w:rsid w:val="003066E9"/>
    <w:rsid w:val="003A477E"/>
    <w:rsid w:val="003C633C"/>
    <w:rsid w:val="0045736B"/>
    <w:rsid w:val="0047045F"/>
    <w:rsid w:val="004820D3"/>
    <w:rsid w:val="00494E84"/>
    <w:rsid w:val="004A54A0"/>
    <w:rsid w:val="004C3431"/>
    <w:rsid w:val="004E4044"/>
    <w:rsid w:val="00500E32"/>
    <w:rsid w:val="0051127D"/>
    <w:rsid w:val="00522075"/>
    <w:rsid w:val="00537401"/>
    <w:rsid w:val="005477EA"/>
    <w:rsid w:val="00562085"/>
    <w:rsid w:val="00583372"/>
    <w:rsid w:val="005963C2"/>
    <w:rsid w:val="00596406"/>
    <w:rsid w:val="005C182F"/>
    <w:rsid w:val="005C1C98"/>
    <w:rsid w:val="005E2E8D"/>
    <w:rsid w:val="006042A7"/>
    <w:rsid w:val="006145BB"/>
    <w:rsid w:val="006753B9"/>
    <w:rsid w:val="006A6205"/>
    <w:rsid w:val="006B1022"/>
    <w:rsid w:val="006C1267"/>
    <w:rsid w:val="006C3C20"/>
    <w:rsid w:val="00731B94"/>
    <w:rsid w:val="00737D69"/>
    <w:rsid w:val="00752F80"/>
    <w:rsid w:val="00775912"/>
    <w:rsid w:val="0079201A"/>
    <w:rsid w:val="0080241F"/>
    <w:rsid w:val="00875C2C"/>
    <w:rsid w:val="008827A0"/>
    <w:rsid w:val="008A2389"/>
    <w:rsid w:val="008F36B9"/>
    <w:rsid w:val="00931B4E"/>
    <w:rsid w:val="00990EF6"/>
    <w:rsid w:val="009C06DC"/>
    <w:rsid w:val="009D7B5E"/>
    <w:rsid w:val="00A367F8"/>
    <w:rsid w:val="00A41D88"/>
    <w:rsid w:val="00AC33CB"/>
    <w:rsid w:val="00AD6494"/>
    <w:rsid w:val="00B00A55"/>
    <w:rsid w:val="00B01659"/>
    <w:rsid w:val="00B114F4"/>
    <w:rsid w:val="00B12E14"/>
    <w:rsid w:val="00B6417C"/>
    <w:rsid w:val="00BC2BE4"/>
    <w:rsid w:val="00BD6A22"/>
    <w:rsid w:val="00BD7A6E"/>
    <w:rsid w:val="00C824CC"/>
    <w:rsid w:val="00C85379"/>
    <w:rsid w:val="00CA0834"/>
    <w:rsid w:val="00CB3383"/>
    <w:rsid w:val="00CE2187"/>
    <w:rsid w:val="00D21278"/>
    <w:rsid w:val="00D804AE"/>
    <w:rsid w:val="00DC2B14"/>
    <w:rsid w:val="00DC50C8"/>
    <w:rsid w:val="00DC5CD6"/>
    <w:rsid w:val="00E26241"/>
    <w:rsid w:val="00E5158F"/>
    <w:rsid w:val="00E61BC9"/>
    <w:rsid w:val="00E740EE"/>
    <w:rsid w:val="00E7796F"/>
    <w:rsid w:val="00EA05FD"/>
    <w:rsid w:val="00EB1CC8"/>
    <w:rsid w:val="00EC491F"/>
    <w:rsid w:val="00ED52E7"/>
    <w:rsid w:val="00ED5D08"/>
    <w:rsid w:val="00EE02D8"/>
    <w:rsid w:val="00F53179"/>
    <w:rsid w:val="00F87F54"/>
    <w:rsid w:val="00FC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323A4"/>
  <w15:chartTrackingRefBased/>
  <w15:docId w15:val="{12CBB21E-863E-471C-8BE1-E0D7423EA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48FD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21278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AD6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D64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D64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044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7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094F13-BF66-4276-A3A0-13DB6FA6D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2025-09-05T09:18:00Z</cp:lastPrinted>
  <dcterms:created xsi:type="dcterms:W3CDTF">2025-09-10T13:39:00Z</dcterms:created>
  <dcterms:modified xsi:type="dcterms:W3CDTF">2025-09-10T13:39:00Z</dcterms:modified>
</cp:coreProperties>
</file>