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0" w:rsidRPr="007D49F2" w:rsidRDefault="007D49F2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7D49F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МЧС России: сирены и громкоговорители включат 1 октября по всей стране</w:t>
      </w:r>
      <w:bookmarkEnd w:id="0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444AA6" w:rsidRDefault="00444AA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7D49F2" w:rsidRDefault="007D49F2" w:rsidP="007D49F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677460" wp14:editId="07E87818">
            <wp:simplePos x="0" y="0"/>
            <wp:positionH relativeFrom="column">
              <wp:posOffset>2110740</wp:posOffset>
            </wp:positionH>
            <wp:positionV relativeFrom="paragraph">
              <wp:posOffset>17780</wp:posOffset>
            </wp:positionV>
            <wp:extent cx="3890645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470" y="21515"/>
                <wp:lineTo x="21470" y="0"/>
                <wp:lineTo x="0" y="0"/>
              </wp:wrapPolygon>
            </wp:wrapTight>
            <wp:docPr id="2" name="Рисунок 2" descr="МЧС России: сирены и громкоговорители включат 1 октября по всей стра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ЧС России: сирены и громкоговорители включат 1 октября по всей стран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9F2">
        <w:rPr>
          <w:iCs/>
          <w:spacing w:val="3"/>
          <w:sz w:val="28"/>
          <w:szCs w:val="28"/>
          <w:bdr w:val="none" w:sz="0" w:space="0" w:color="auto" w:frame="1"/>
        </w:rPr>
        <w:t>1 октября с 10:30 до 11:00 планируется проведение комплексной проверки готовности региональной системы оповещения населения Санкт-Петербурга.</w:t>
      </w:r>
      <w:r w:rsidRPr="007D49F2">
        <w:rPr>
          <w:noProof/>
        </w:rPr>
        <w:t xml:space="preserve"> </w:t>
      </w:r>
    </w:p>
    <w:p w:rsidR="007D49F2" w:rsidRPr="007D49F2" w:rsidRDefault="007D49F2" w:rsidP="007D49F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D49F2">
        <w:rPr>
          <w:iCs/>
          <w:spacing w:val="3"/>
          <w:sz w:val="28"/>
          <w:szCs w:val="28"/>
          <w:bdr w:val="none" w:sz="0" w:space="0" w:color="auto" w:frame="1"/>
        </w:rPr>
        <w:t>Во время проведе</w:t>
      </w:r>
      <w:r>
        <w:rPr>
          <w:iCs/>
          <w:spacing w:val="3"/>
          <w:sz w:val="28"/>
          <w:szCs w:val="28"/>
          <w:bdr w:val="none" w:sz="0" w:space="0" w:color="auto" w:frame="1"/>
        </w:rPr>
        <w:t>ния проверки на всей территории</w:t>
      </w:r>
      <w:r>
        <w:rPr>
          <w:iCs/>
          <w:spacing w:val="3"/>
          <w:sz w:val="28"/>
          <w:szCs w:val="28"/>
          <w:bdr w:val="none" w:sz="0" w:space="0" w:color="auto" w:frame="1"/>
        </w:rPr>
        <w:br/>
      </w:r>
      <w:r w:rsidRPr="007D49F2">
        <w:rPr>
          <w:iCs/>
          <w:spacing w:val="3"/>
          <w:sz w:val="28"/>
          <w:szCs w:val="28"/>
          <w:bdr w:val="none" w:sz="0" w:space="0" w:color="auto" w:frame="1"/>
        </w:rPr>
        <w:t>Санкт-Петербурга будут включены электромеханические сирены, специализированные технические средства оповещения, устройства информирования и оповещения. Также будут задействованы телевизионные каналы, радиовещательные станции и технические средства оповещения организаций, сопряженные с региональной системой оповеще</w:t>
      </w:r>
      <w:r>
        <w:rPr>
          <w:iCs/>
          <w:spacing w:val="3"/>
          <w:sz w:val="28"/>
          <w:szCs w:val="28"/>
          <w:bdr w:val="none" w:sz="0" w:space="0" w:color="auto" w:frame="1"/>
        </w:rPr>
        <w:t>ния населения Санкт-Петербурга.</w:t>
      </w:r>
    </w:p>
    <w:p w:rsidR="007D49F2" w:rsidRPr="007D49F2" w:rsidRDefault="007D49F2" w:rsidP="007D49F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D49F2">
        <w:rPr>
          <w:iCs/>
          <w:spacing w:val="3"/>
          <w:sz w:val="28"/>
          <w:szCs w:val="28"/>
          <w:bdr w:val="none" w:sz="0" w:space="0" w:color="auto" w:frame="1"/>
        </w:rPr>
        <w:t>Цель комплексной проверки – провести оценку исправности и готовности всех технических средств и каналов связи к массовому оповещению петербуржцев, отработать действия дежурных сл</w:t>
      </w:r>
      <w:r>
        <w:rPr>
          <w:iCs/>
          <w:spacing w:val="3"/>
          <w:sz w:val="28"/>
          <w:szCs w:val="28"/>
          <w:bdr w:val="none" w:sz="0" w:space="0" w:color="auto" w:frame="1"/>
        </w:rPr>
        <w:t>ужб, привлекаемых к оповещению.</w:t>
      </w:r>
    </w:p>
    <w:p w:rsidR="007D49F2" w:rsidRPr="007D49F2" w:rsidRDefault="007D49F2" w:rsidP="007D49F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D49F2">
        <w:rPr>
          <w:iCs/>
          <w:spacing w:val="3"/>
          <w:sz w:val="28"/>
          <w:szCs w:val="28"/>
          <w:bdr w:val="none" w:sz="0" w:space="0" w:color="auto" w:frame="1"/>
        </w:rPr>
        <w:t>Более подробно узнать о региональной системе оповещения населения Санкт-Петербурга и порядке проведения проверки можно на сайте Городского мониторингового цент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ра www.spb112.ru. </w:t>
      </w:r>
    </w:p>
    <w:p w:rsidR="007D49F2" w:rsidRPr="007D49F2" w:rsidRDefault="007D49F2" w:rsidP="007D49F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D49F2">
        <w:rPr>
          <w:iCs/>
          <w:spacing w:val="3"/>
          <w:sz w:val="28"/>
          <w:szCs w:val="28"/>
          <w:bdr w:val="none" w:sz="0" w:space="0" w:color="auto" w:frame="1"/>
        </w:rPr>
        <w:t>Плановая масштабная проверка систем оповещения населения пройдет в субъектах России. Система оповещения предназначена для своевременного доведения сигнала до населения при угрозе или возникновении чрезвычайных ситуаций природного и техн</w:t>
      </w:r>
      <w:r>
        <w:rPr>
          <w:iCs/>
          <w:spacing w:val="3"/>
          <w:sz w:val="28"/>
          <w:szCs w:val="28"/>
          <w:bdr w:val="none" w:sz="0" w:space="0" w:color="auto" w:frame="1"/>
        </w:rPr>
        <w:t>огенного характера.</w:t>
      </w:r>
    </w:p>
    <w:p w:rsidR="007D49F2" w:rsidRPr="007D49F2" w:rsidRDefault="007D49F2" w:rsidP="007D49F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D49F2">
        <w:rPr>
          <w:iCs/>
          <w:spacing w:val="3"/>
          <w:sz w:val="28"/>
          <w:szCs w:val="28"/>
          <w:bdr w:val="none" w:sz="0" w:space="0" w:color="auto" w:frame="1"/>
        </w:rPr>
        <w:t xml:space="preserve">В ходе проверки будет произведен запуск </w:t>
      </w:r>
      <w:proofErr w:type="spellStart"/>
      <w:r w:rsidRPr="007D49F2">
        <w:rPr>
          <w:iCs/>
          <w:spacing w:val="3"/>
          <w:sz w:val="28"/>
          <w:szCs w:val="28"/>
          <w:bdr w:val="none" w:sz="0" w:space="0" w:color="auto" w:frame="1"/>
        </w:rPr>
        <w:t>электросирен</w:t>
      </w:r>
      <w:proofErr w:type="spellEnd"/>
      <w:r w:rsidRPr="007D49F2">
        <w:rPr>
          <w:iCs/>
          <w:spacing w:val="3"/>
          <w:sz w:val="28"/>
          <w:szCs w:val="28"/>
          <w:bdr w:val="none" w:sz="0" w:space="0" w:color="auto" w:frame="1"/>
        </w:rPr>
        <w:t xml:space="preserve"> и громкоговорителей, а также проведено замещение эфира общероссийских обязательных общедоступных теле и радиоканалов. Кроме того, информация также будет доступна в мобильном приложен</w:t>
      </w:r>
      <w:r>
        <w:rPr>
          <w:iCs/>
          <w:spacing w:val="3"/>
          <w:sz w:val="28"/>
          <w:szCs w:val="28"/>
          <w:bdr w:val="none" w:sz="0" w:space="0" w:color="auto" w:frame="1"/>
        </w:rPr>
        <w:t>ии «МЧС России».</w:t>
      </w:r>
    </w:p>
    <w:p w:rsidR="007D49F2" w:rsidRPr="007D49F2" w:rsidRDefault="007D49F2" w:rsidP="007D49F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D49F2">
        <w:rPr>
          <w:iCs/>
          <w:spacing w:val="3"/>
          <w:sz w:val="28"/>
          <w:szCs w:val="28"/>
          <w:bdr w:val="none" w:sz="0" w:space="0" w:color="auto" w:frame="1"/>
        </w:rPr>
        <w:t>Услышав звук сирены, необходимо сохранять спокойствие и не паниковать, включить телевизор - любой общедоступный канал или радио и просл</w:t>
      </w:r>
      <w:r>
        <w:rPr>
          <w:iCs/>
          <w:spacing w:val="3"/>
          <w:sz w:val="28"/>
          <w:szCs w:val="28"/>
          <w:bdr w:val="none" w:sz="0" w:space="0" w:color="auto" w:frame="1"/>
        </w:rPr>
        <w:t>ушать информационное сообщение.</w:t>
      </w:r>
    </w:p>
    <w:p w:rsidR="004359E8" w:rsidRDefault="007D49F2" w:rsidP="007D49F2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D49F2">
        <w:rPr>
          <w:iCs/>
          <w:spacing w:val="3"/>
          <w:sz w:val="28"/>
          <w:szCs w:val="28"/>
          <w:bdr w:val="none" w:sz="0" w:space="0" w:color="auto" w:frame="1"/>
        </w:rPr>
        <w:t>Комплексные проверки систем оповещения проводятся на регулярной основе, чтобы убедиться в работоспособности всех элементов системы оповещения населения и повысить готовность дежурных служб к реагированию на возможные чрезвычайные ситуации. Предыдущий тестовый запуск осуществлялся в марте этого года.</w:t>
      </w:r>
    </w:p>
    <w:p w:rsidR="007D49F2" w:rsidRPr="004359E8" w:rsidRDefault="007D49F2" w:rsidP="007D49F2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7D49F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7D49F2"/>
    <w:rsid w:val="0080241F"/>
    <w:rsid w:val="00875C2C"/>
    <w:rsid w:val="008827A0"/>
    <w:rsid w:val="008A2389"/>
    <w:rsid w:val="008F36B9"/>
    <w:rsid w:val="00931B4E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E90A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7808-1535-4C1C-8459-E68DA6F1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2025-09-30T07:19:00Z</cp:lastPrinted>
  <dcterms:created xsi:type="dcterms:W3CDTF">2025-09-30T07:20:00Z</dcterms:created>
  <dcterms:modified xsi:type="dcterms:W3CDTF">2025-09-30T07:20:00Z</dcterms:modified>
</cp:coreProperties>
</file>