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3" w:rsidRDefault="00FD63DC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FD63D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Памятка по безопасности дорожного движения в зимний период</w:t>
      </w:r>
      <w:r w:rsidR="006B22B2" w:rsidRPr="006B22B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FD3B08" w:rsidRPr="00B52D1B" w:rsidRDefault="00FD3B08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FD63DC" w:rsidRPr="00B33567" w:rsidRDefault="00B33567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6C55B" wp14:editId="330DF0D4">
            <wp:simplePos x="0" y="0"/>
            <wp:positionH relativeFrom="column">
              <wp:posOffset>2596515</wp:posOffset>
            </wp:positionH>
            <wp:positionV relativeFrom="paragraph">
              <wp:posOffset>242570</wp:posOffset>
            </wp:positionV>
            <wp:extent cx="3296285" cy="2188845"/>
            <wp:effectExtent l="0" t="0" r="0" b="1905"/>
            <wp:wrapTight wrapText="bothSides">
              <wp:wrapPolygon edited="0">
                <wp:start x="0" y="0"/>
                <wp:lineTo x="0" y="21431"/>
                <wp:lineTo x="21471" y="21431"/>
                <wp:lineTo x="21471" y="0"/>
                <wp:lineTo x="0" y="0"/>
              </wp:wrapPolygon>
            </wp:wrapTight>
            <wp:docPr id="1" name="Рисунок 1" descr="Новый подъезд к ЗСД построят в Приморском районе | АиФ Санкт-Петер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подъезд к ЗСД построят в Приморском районе | АиФ Санкт-Петербур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3DC" w:rsidRPr="00B33567">
        <w:rPr>
          <w:iCs/>
          <w:spacing w:val="3"/>
          <w:sz w:val="28"/>
          <w:szCs w:val="28"/>
          <w:bdr w:val="none" w:sz="0" w:space="0" w:color="auto" w:frame="1"/>
        </w:rPr>
        <w:t>Зимний период характеризуется сложными погодными условиями, которые существенно влияют на дорожную обстановку. Ухудшение видимости, осадки, гололедица и раннее наступление темноты требуют от водителей повышенного внимания и неукоснительного соблюдения правил дорожного движения.</w:t>
      </w:r>
      <w:r w:rsidRPr="00B33567">
        <w:rPr>
          <w:noProof/>
        </w:rPr>
        <w:t xml:space="preserve"> </w:t>
      </w:r>
    </w:p>
    <w:p w:rsidR="00FD63DC" w:rsidRPr="00B33567" w:rsidRDefault="00B33567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spacing w:val="3"/>
          <w:sz w:val="28"/>
          <w:szCs w:val="28"/>
          <w:bdr w:val="none" w:sz="0" w:space="0" w:color="auto" w:frame="1"/>
        </w:rPr>
        <w:t>Управление по Приморскому району Главного управления</w:t>
      </w:r>
      <w:r w:rsidR="00FD63DC" w:rsidRPr="00B33567">
        <w:rPr>
          <w:iCs/>
          <w:spacing w:val="3"/>
          <w:sz w:val="28"/>
          <w:szCs w:val="28"/>
          <w:bdr w:val="none" w:sz="0" w:space="0" w:color="auto" w:frame="1"/>
        </w:rPr>
        <w:t xml:space="preserve"> МЧС России по </w:t>
      </w:r>
      <w:r>
        <w:rPr>
          <w:iCs/>
          <w:spacing w:val="3"/>
          <w:sz w:val="28"/>
          <w:szCs w:val="28"/>
          <w:bdr w:val="none" w:sz="0" w:space="0" w:color="auto" w:frame="1"/>
        </w:rPr>
        <w:t>г. Санкт-Петербургу</w:t>
      </w:r>
      <w:r w:rsidR="00FD63DC" w:rsidRPr="00B33567">
        <w:rPr>
          <w:iCs/>
          <w:spacing w:val="3"/>
          <w:sz w:val="28"/>
          <w:szCs w:val="28"/>
          <w:bdr w:val="none" w:sz="0" w:space="0" w:color="auto" w:frame="1"/>
        </w:rPr>
        <w:t xml:space="preserve"> обращается ко всем автомобилистам с убедительной просьбой соблюдать меры предосторожности для обеспечения безопасности себя, своих пассажиров и других участников дорожного движения.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Основные правила управления автомобилем в сложных погодных условиях: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Соблюдение скоростного режима. На мокром, заснеженном или обледеневшем покрытии тормозной путь транспортного средства увеличивается многократно. Необходимо выбирать скорость, соответствующую конкретным дорожным условиям.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Соблюдение безопасной дистанции. Рекомендуется увеличить дистанцию до впереди движущегося транспортного средства как минимум вдвое.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Своевременное включение световых приборов. При недостаточной видимости (в сумерки, в условиях тумана, дождя, снегопада) водитель обязан включить ближний свет фар или противотуманные фары. Это необходимо не только для собственного обзора, но и для того, чтобы ваш автомобиль был заметен другим участникам движения.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Контроль технического состояния автомобиля, в особенности шин. Использование шин, не соответствующих сезону, а также с критически изношенным протектором строго запрещено и создает прямую угрозу безопасности.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Помимо обязательных предметов (аптечка, огнетушитель, знак аварийной остановки), рекомендуется дополнительно иметь в салоне:</w:t>
      </w:r>
      <w:bookmarkStart w:id="0" w:name="_GoBack"/>
      <w:bookmarkEnd w:id="0"/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заряженное мобильное устройство связи и портативное зарядное устройство;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исправный фонарик с запасным комплектом элементов питания;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теплые вещи (куртка, шапка, перчатки) и теплоизоляционное одеяло (плед);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комплект для очистки стекол и кузова от снега и наледи;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буксировочный трос повышенной прочности.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lastRenderedPageBreak/>
        <w:t>Категорически не рекомендуется: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использовать во время движения мобильный телефон без специальной гарнитуры, что приводит к потере концентрации;</w:t>
      </w:r>
    </w:p>
    <w:p w:rsidR="00FD63DC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игнорировать прогнозы погоды и официальные предупреждения дорожных служб, планируя поездку.</w:t>
      </w:r>
    </w:p>
    <w:p w:rsidR="006B22B2" w:rsidRPr="00B33567" w:rsidRDefault="00FD63DC" w:rsidP="00B3356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33567">
        <w:rPr>
          <w:iCs/>
          <w:spacing w:val="3"/>
          <w:sz w:val="28"/>
          <w:szCs w:val="28"/>
          <w:bdr w:val="none" w:sz="0" w:space="0" w:color="auto" w:frame="1"/>
        </w:rPr>
        <w:t>При ухудшении видимости на дороге (сильный туман, метель, ливень) следует, не создавая помех другим транспортным средствам, съехать на безопасную площадку (парковку, заправку) и переждать непогоду. Продолжение движения в таких условиях сопряжено с высоким риском возникновения аварийной ситуации. Будьте внимательны и дисциплинированы за рулем.</w:t>
      </w:r>
    </w:p>
    <w:p w:rsidR="00FD63DC" w:rsidRPr="004359E8" w:rsidRDefault="00FD63DC" w:rsidP="00FD63DC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BA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3E55"/>
    <w:rsid w:val="003066E9"/>
    <w:rsid w:val="00341363"/>
    <w:rsid w:val="003A477E"/>
    <w:rsid w:val="003C633C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B22B2"/>
    <w:rsid w:val="006C1267"/>
    <w:rsid w:val="006C1A12"/>
    <w:rsid w:val="006C3C20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33567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53A20"/>
    <w:rsid w:val="00E61BC9"/>
    <w:rsid w:val="00E73B93"/>
    <w:rsid w:val="00E740EE"/>
    <w:rsid w:val="00E7796F"/>
    <w:rsid w:val="00E8701A"/>
    <w:rsid w:val="00EA05FD"/>
    <w:rsid w:val="00EA3CF6"/>
    <w:rsid w:val="00EB1CC8"/>
    <w:rsid w:val="00EC491F"/>
    <w:rsid w:val="00ED52E7"/>
    <w:rsid w:val="00ED5D08"/>
    <w:rsid w:val="00EE02D8"/>
    <w:rsid w:val="00F307D5"/>
    <w:rsid w:val="00F53179"/>
    <w:rsid w:val="00F627C5"/>
    <w:rsid w:val="00F81386"/>
    <w:rsid w:val="00F87F54"/>
    <w:rsid w:val="00FC03F6"/>
    <w:rsid w:val="00FC365B"/>
    <w:rsid w:val="00FD3B08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93CE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78380-CCC2-4E91-9EC1-60A791B2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2025-12-05T11:47:00Z</cp:lastPrinted>
  <dcterms:created xsi:type="dcterms:W3CDTF">2025-12-10T10:15:00Z</dcterms:created>
  <dcterms:modified xsi:type="dcterms:W3CDTF">2025-12-25T08:40:00Z</dcterms:modified>
</cp:coreProperties>
</file>