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73"/>
        <w:gridCol w:w="2217"/>
        <w:gridCol w:w="1387"/>
        <w:gridCol w:w="2550"/>
      </w:tblGrid>
      <w:tr w:rsidR="00282686" w:rsidRPr="00CF4FDF" w:rsidTr="00587376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73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50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9D7485" w:rsidRPr="00CF4FDF" w:rsidTr="00587376">
        <w:tc>
          <w:tcPr>
            <w:tcW w:w="0" w:type="auto"/>
            <w:noWrap/>
          </w:tcPr>
          <w:p w:rsidR="009D7485" w:rsidRPr="00845DB8" w:rsidRDefault="009D7485" w:rsidP="009D7485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3" w:type="dxa"/>
          </w:tcPr>
          <w:p w:rsidR="009D7485" w:rsidRPr="009D7485" w:rsidRDefault="00453D29" w:rsidP="009D7485">
            <w:pPr>
              <w:rPr>
                <w:rFonts w:ascii="Times New Roman" w:hAnsi="Times New Roman" w:cs="Times New Roman"/>
              </w:rPr>
            </w:pPr>
            <w:r w:rsidRPr="00453D29">
              <w:rPr>
                <w:rFonts w:ascii="Times New Roman" w:hAnsi="Times New Roman" w:cs="Times New Roman"/>
              </w:rPr>
              <w:t>г.Санкт-Петербург, Д</w:t>
            </w:r>
            <w:bookmarkStart w:id="0" w:name="_GoBack"/>
            <w:bookmarkEnd w:id="0"/>
            <w:r w:rsidRPr="00453D29">
              <w:rPr>
                <w:rFonts w:ascii="Times New Roman" w:hAnsi="Times New Roman" w:cs="Times New Roman"/>
              </w:rPr>
              <w:t>етская железная дорога, участок 4</w:t>
            </w:r>
          </w:p>
        </w:tc>
        <w:tc>
          <w:tcPr>
            <w:tcW w:w="2217" w:type="dxa"/>
            <w:noWrap/>
          </w:tcPr>
          <w:p w:rsidR="009D7485" w:rsidRPr="009D7485" w:rsidRDefault="00453D29" w:rsidP="009D7485">
            <w:pPr>
              <w:rPr>
                <w:rFonts w:ascii="Times New Roman" w:hAnsi="Times New Roman" w:cs="Times New Roman"/>
              </w:rPr>
            </w:pPr>
            <w:r w:rsidRPr="00453D29">
              <w:rPr>
                <w:rFonts w:ascii="Times New Roman" w:hAnsi="Times New Roman" w:cs="Times New Roman"/>
              </w:rPr>
              <w:t>78:34:0004234:21</w:t>
            </w:r>
          </w:p>
        </w:tc>
        <w:tc>
          <w:tcPr>
            <w:tcW w:w="1387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9D7485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DE39E2" w:rsidRDefault="00EA2E39" w:rsidP="00EA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7308C">
        <w:rPr>
          <w:rFonts w:ascii="Times New Roman" w:hAnsi="Times New Roman" w:cs="Times New Roman"/>
          <w:sz w:val="24"/>
          <w:szCs w:val="24"/>
        </w:rPr>
        <w:t xml:space="preserve">«Афанасьевская ул./», </w:t>
      </w:r>
      <w:r>
        <w:rPr>
          <w:rFonts w:ascii="Times New Roman" w:hAnsi="Times New Roman" w:cs="Times New Roman"/>
          <w:sz w:val="24"/>
          <w:szCs w:val="24"/>
        </w:rPr>
        <w:t xml:space="preserve"> относящегося к собстве</w:t>
      </w:r>
      <w:r w:rsidR="0076348D">
        <w:rPr>
          <w:rFonts w:ascii="Times New Roman" w:hAnsi="Times New Roman" w:cs="Times New Roman"/>
          <w:sz w:val="24"/>
          <w:szCs w:val="24"/>
        </w:rPr>
        <w:t xml:space="preserve">нности ПАО «Россети Ленэнерго» </w:t>
      </w:r>
      <w:r w:rsidRPr="008008B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дата принятия на баланс </w:t>
      </w:r>
      <w:r w:rsidR="0007308C">
        <w:rPr>
          <w:rFonts w:ascii="Times New Roman" w:hAnsi="Times New Roman" w:cs="Times New Roman"/>
          <w:sz w:val="24"/>
          <w:szCs w:val="24"/>
        </w:rPr>
        <w:t>01.12.1954</w:t>
      </w:r>
      <w:r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07308C">
        <w:rPr>
          <w:rFonts w:ascii="Times New Roman" w:hAnsi="Times New Roman" w:cs="Times New Roman"/>
          <w:sz w:val="24"/>
          <w:szCs w:val="24"/>
        </w:rPr>
        <w:t>42590007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F52B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lastRenderedPageBreak/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7308C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72858"/>
    <w:rsid w:val="00175D26"/>
    <w:rsid w:val="00177245"/>
    <w:rsid w:val="00186694"/>
    <w:rsid w:val="001940A2"/>
    <w:rsid w:val="00195AD8"/>
    <w:rsid w:val="001A1AD3"/>
    <w:rsid w:val="001B3135"/>
    <w:rsid w:val="001B6449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5303"/>
    <w:rsid w:val="00453D29"/>
    <w:rsid w:val="00480CA7"/>
    <w:rsid w:val="0049213B"/>
    <w:rsid w:val="004A1EED"/>
    <w:rsid w:val="004B1E83"/>
    <w:rsid w:val="004B6AAC"/>
    <w:rsid w:val="004F046E"/>
    <w:rsid w:val="004F2E57"/>
    <w:rsid w:val="00521B0E"/>
    <w:rsid w:val="005236FB"/>
    <w:rsid w:val="00551C04"/>
    <w:rsid w:val="00561A39"/>
    <w:rsid w:val="00565697"/>
    <w:rsid w:val="00587376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45DB8"/>
    <w:rsid w:val="00862752"/>
    <w:rsid w:val="0086677E"/>
    <w:rsid w:val="008A39FE"/>
    <w:rsid w:val="008E53A2"/>
    <w:rsid w:val="008E5D85"/>
    <w:rsid w:val="008F5390"/>
    <w:rsid w:val="00925431"/>
    <w:rsid w:val="0093071E"/>
    <w:rsid w:val="00952294"/>
    <w:rsid w:val="0098172E"/>
    <w:rsid w:val="0098286D"/>
    <w:rsid w:val="009B71E9"/>
    <w:rsid w:val="009C0A88"/>
    <w:rsid w:val="009C3165"/>
    <w:rsid w:val="009D1E04"/>
    <w:rsid w:val="009D7485"/>
    <w:rsid w:val="009E0F9E"/>
    <w:rsid w:val="009E570B"/>
    <w:rsid w:val="00A16E3A"/>
    <w:rsid w:val="00A45AD6"/>
    <w:rsid w:val="00A46C19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A1ADF"/>
    <w:rsid w:val="00BB70A6"/>
    <w:rsid w:val="00BE0511"/>
    <w:rsid w:val="00C11B9D"/>
    <w:rsid w:val="00C1342E"/>
    <w:rsid w:val="00C15A61"/>
    <w:rsid w:val="00C42ED9"/>
    <w:rsid w:val="00C633AA"/>
    <w:rsid w:val="00C63A0C"/>
    <w:rsid w:val="00C6797B"/>
    <w:rsid w:val="00C745E2"/>
    <w:rsid w:val="00C750B7"/>
    <w:rsid w:val="00C761DB"/>
    <w:rsid w:val="00C8108D"/>
    <w:rsid w:val="00C82C41"/>
    <w:rsid w:val="00C85FE8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13005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;"/>
  <w14:docId w14:val="16C22426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3DDEF-F12D-4F88-B467-1A362E9B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50</cp:revision>
  <cp:lastPrinted>2022-06-09T10:28:00Z</cp:lastPrinted>
  <dcterms:created xsi:type="dcterms:W3CDTF">2023-09-11T09:06:00Z</dcterms:created>
  <dcterms:modified xsi:type="dcterms:W3CDTF">2026-02-03T12:28:00Z</dcterms:modified>
</cp:coreProperties>
</file>