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26"/>
        <w:gridCol w:w="3607"/>
        <w:gridCol w:w="2552"/>
        <w:gridCol w:w="1319"/>
        <w:gridCol w:w="2586"/>
      </w:tblGrid>
      <w:tr w:rsidR="00282686" w:rsidRPr="00CF4FDF" w:rsidTr="00534002">
        <w:trPr>
          <w:trHeight w:val="1670"/>
        </w:trPr>
        <w:tc>
          <w:tcPr>
            <w:tcW w:w="426" w:type="dxa"/>
            <w:noWrap/>
            <w:hideMark/>
          </w:tcPr>
          <w:p w:rsidR="00282686" w:rsidRPr="004D0053" w:rsidRDefault="00282686" w:rsidP="0044530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7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552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 xml:space="preserve">Кадастровый номер земельного участка, </w:t>
            </w:r>
            <w:r w:rsidR="003948B2">
              <w:rPr>
                <w:rFonts w:ascii="Times New Roman" w:hAnsi="Times New Roman" w:cs="Times New Roman"/>
              </w:rPr>
              <w:br/>
            </w:r>
            <w:r w:rsidRPr="004D0053">
              <w:rPr>
                <w:rFonts w:ascii="Times New Roman" w:hAnsi="Times New Roman" w:cs="Times New Roman"/>
              </w:rPr>
              <w:t>в отношении которого испрашивается публичный сервитут*</w:t>
            </w:r>
          </w:p>
        </w:tc>
        <w:tc>
          <w:tcPr>
            <w:tcW w:w="1008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Вид права</w:t>
            </w:r>
          </w:p>
        </w:tc>
        <w:tc>
          <w:tcPr>
            <w:tcW w:w="2677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Цель, для которой устанавливается публичный сервитут</w:t>
            </w:r>
          </w:p>
        </w:tc>
      </w:tr>
      <w:tr w:rsidR="00534002" w:rsidRPr="00CF4FDF" w:rsidTr="00534002">
        <w:tc>
          <w:tcPr>
            <w:tcW w:w="426" w:type="dxa"/>
            <w:noWrap/>
            <w:hideMark/>
          </w:tcPr>
          <w:p w:rsidR="00534002" w:rsidRPr="004D0053" w:rsidRDefault="00534002" w:rsidP="00534002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534002" w:rsidRDefault="00534002" w:rsidP="0053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Санкт-Петербург, внутригородское муниципальное образование города федерального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 муниципальный округ Коломяги, улица Елисеевская, дом 32, строение 1</w:t>
            </w:r>
          </w:p>
        </w:tc>
        <w:tc>
          <w:tcPr>
            <w:tcW w:w="2552" w:type="dxa"/>
            <w:noWrap/>
          </w:tcPr>
          <w:p w:rsidR="00534002" w:rsidRDefault="00534002" w:rsidP="0053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78:34:0004243:9</w:t>
            </w:r>
          </w:p>
        </w:tc>
        <w:tc>
          <w:tcPr>
            <w:tcW w:w="1008" w:type="dxa"/>
            <w:hideMark/>
          </w:tcPr>
          <w:p w:rsidR="00534002" w:rsidRPr="00675F49" w:rsidRDefault="00534002" w:rsidP="00534002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677" w:type="dxa"/>
            <w:hideMark/>
          </w:tcPr>
          <w:p w:rsidR="00534002" w:rsidRPr="00675F49" w:rsidRDefault="00534002" w:rsidP="00534002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534002" w:rsidRPr="00CF4FDF" w:rsidTr="00534002">
        <w:tc>
          <w:tcPr>
            <w:tcW w:w="426" w:type="dxa"/>
            <w:noWrap/>
          </w:tcPr>
          <w:p w:rsidR="00534002" w:rsidRPr="004D0053" w:rsidRDefault="00534002" w:rsidP="005340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534002" w:rsidRDefault="00534002" w:rsidP="0053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Санкт-Петербург, Елисеевская улица, дом 30, литера А</w:t>
            </w:r>
          </w:p>
        </w:tc>
        <w:tc>
          <w:tcPr>
            <w:tcW w:w="2552" w:type="dxa"/>
            <w:noWrap/>
          </w:tcPr>
          <w:p w:rsidR="00534002" w:rsidRDefault="00534002" w:rsidP="0053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78:34:0004243:1</w:t>
            </w:r>
          </w:p>
        </w:tc>
        <w:tc>
          <w:tcPr>
            <w:tcW w:w="1008" w:type="dxa"/>
          </w:tcPr>
          <w:p w:rsidR="00534002" w:rsidRPr="00675F49" w:rsidRDefault="00534002" w:rsidP="00534002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677" w:type="dxa"/>
          </w:tcPr>
          <w:p w:rsidR="00534002" w:rsidRPr="00675F49" w:rsidRDefault="00534002" w:rsidP="00534002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534002" w:rsidRPr="00CF4FDF" w:rsidTr="00534002">
        <w:tc>
          <w:tcPr>
            <w:tcW w:w="426" w:type="dxa"/>
            <w:noWrap/>
          </w:tcPr>
          <w:p w:rsidR="00534002" w:rsidRPr="004D0053" w:rsidRDefault="00534002" w:rsidP="005340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534002" w:rsidRDefault="00534002" w:rsidP="0053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194037, г. Санкт-Петербург, Елисеевская улица, дом 28</w:t>
            </w:r>
          </w:p>
        </w:tc>
        <w:tc>
          <w:tcPr>
            <w:tcW w:w="2552" w:type="dxa"/>
            <w:noWrap/>
          </w:tcPr>
          <w:p w:rsidR="00534002" w:rsidRDefault="00534002" w:rsidP="0053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78:34:0004243:12</w:t>
            </w:r>
          </w:p>
        </w:tc>
        <w:tc>
          <w:tcPr>
            <w:tcW w:w="1008" w:type="dxa"/>
          </w:tcPr>
          <w:p w:rsidR="00534002" w:rsidRPr="00675F49" w:rsidRDefault="00534002" w:rsidP="00534002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677" w:type="dxa"/>
          </w:tcPr>
          <w:p w:rsidR="00534002" w:rsidRPr="00675F49" w:rsidRDefault="00534002" w:rsidP="00534002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534002" w:rsidRPr="00CF4FDF" w:rsidTr="00534002">
        <w:tc>
          <w:tcPr>
            <w:tcW w:w="426" w:type="dxa"/>
            <w:noWrap/>
          </w:tcPr>
          <w:p w:rsidR="00534002" w:rsidRPr="004D0053" w:rsidRDefault="00534002" w:rsidP="005340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534002" w:rsidRDefault="00534002" w:rsidP="0053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Санкт-Петербург, Чистяковская улица, дом 10, литера А</w:t>
            </w:r>
          </w:p>
        </w:tc>
        <w:tc>
          <w:tcPr>
            <w:tcW w:w="2552" w:type="dxa"/>
            <w:noWrap/>
          </w:tcPr>
          <w:p w:rsidR="00534002" w:rsidRDefault="00534002" w:rsidP="0053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78:34:0004243:16</w:t>
            </w:r>
          </w:p>
        </w:tc>
        <w:tc>
          <w:tcPr>
            <w:tcW w:w="1008" w:type="dxa"/>
          </w:tcPr>
          <w:p w:rsidR="00534002" w:rsidRPr="00675F49" w:rsidRDefault="00534002" w:rsidP="00534002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677" w:type="dxa"/>
          </w:tcPr>
          <w:p w:rsidR="00534002" w:rsidRPr="00675F49" w:rsidRDefault="00534002" w:rsidP="00534002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534002" w:rsidRPr="00CF4FDF" w:rsidTr="00534002">
        <w:tc>
          <w:tcPr>
            <w:tcW w:w="426" w:type="dxa"/>
            <w:noWrap/>
          </w:tcPr>
          <w:p w:rsidR="00534002" w:rsidRPr="004D0053" w:rsidRDefault="00534002" w:rsidP="005340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827" w:type="dxa"/>
          </w:tcPr>
          <w:p w:rsidR="00534002" w:rsidRDefault="00534002" w:rsidP="0053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Санкт-Петербург, Елисеевская улица, дом 24, литера А</w:t>
            </w:r>
          </w:p>
        </w:tc>
        <w:tc>
          <w:tcPr>
            <w:tcW w:w="2552" w:type="dxa"/>
            <w:noWrap/>
          </w:tcPr>
          <w:p w:rsidR="00534002" w:rsidRDefault="00534002" w:rsidP="0053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78:34:0004243:13</w:t>
            </w:r>
          </w:p>
        </w:tc>
        <w:tc>
          <w:tcPr>
            <w:tcW w:w="1008" w:type="dxa"/>
          </w:tcPr>
          <w:p w:rsidR="00534002" w:rsidRPr="00675F49" w:rsidRDefault="00534002" w:rsidP="00534002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677" w:type="dxa"/>
          </w:tcPr>
          <w:p w:rsidR="00534002" w:rsidRPr="00675F49" w:rsidRDefault="00534002" w:rsidP="00534002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251" w:rsidRPr="001940A2" w:rsidRDefault="00094436" w:rsidP="00AD1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77493A" w:rsidRPr="00B96078" w:rsidRDefault="001940A2" w:rsidP="007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="009C4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948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0E5251"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 w:rsidR="000E5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 w:rsidR="000B7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428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B24CE" w:rsidRPr="001940A2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="0077493A" w:rsidRPr="001940A2">
        <w:rPr>
          <w:rFonts w:ascii="Times New Roman" w:hAnsi="Times New Roman" w:cs="Times New Roman"/>
          <w:sz w:val="24"/>
          <w:szCs w:val="24"/>
        </w:rPr>
        <w:t>объект</w:t>
      </w:r>
      <w:r w:rsidR="0077493A"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="0077493A"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77493A">
        <w:rPr>
          <w:rFonts w:ascii="Times New Roman" w:hAnsi="Times New Roman" w:cs="Times New Roman"/>
          <w:sz w:val="24"/>
          <w:szCs w:val="24"/>
        </w:rPr>
        <w:t>– «</w:t>
      </w:r>
      <w:r w:rsidR="00534002">
        <w:rPr>
          <w:rFonts w:ascii="Times New Roman" w:hAnsi="Times New Roman" w:cs="Times New Roman"/>
          <w:sz w:val="24"/>
          <w:szCs w:val="24"/>
        </w:rPr>
        <w:t>Участок линии Л4 оп.1,7,10-13/</w:t>
      </w:r>
      <w:r w:rsidR="0077493A">
        <w:rPr>
          <w:rFonts w:ascii="Times New Roman" w:hAnsi="Times New Roman" w:cs="Times New Roman"/>
          <w:sz w:val="24"/>
          <w:szCs w:val="24"/>
        </w:rPr>
        <w:t xml:space="preserve">», относящегося к собственности ПАО «Россети Ленэнерго» </w:t>
      </w:r>
      <w:r w:rsidR="0077493A" w:rsidRPr="008008B8">
        <w:rPr>
          <w:rFonts w:ascii="Times New Roman" w:hAnsi="Times New Roman" w:cs="Times New Roman"/>
          <w:sz w:val="24"/>
          <w:szCs w:val="24"/>
        </w:rPr>
        <w:t>(</w:t>
      </w:r>
      <w:r w:rsidR="0077493A">
        <w:rPr>
          <w:rFonts w:ascii="Times New Roman" w:hAnsi="Times New Roman" w:cs="Times New Roman"/>
          <w:sz w:val="24"/>
          <w:szCs w:val="24"/>
        </w:rPr>
        <w:t xml:space="preserve">дата принятия на баланс </w:t>
      </w:r>
      <w:r w:rsidR="00534002">
        <w:rPr>
          <w:rFonts w:ascii="Times New Roman" w:hAnsi="Times New Roman" w:cs="Times New Roman"/>
          <w:sz w:val="24"/>
          <w:szCs w:val="24"/>
        </w:rPr>
        <w:t>31.05</w:t>
      </w:r>
      <w:r w:rsidR="00D529F8">
        <w:rPr>
          <w:rFonts w:ascii="Times New Roman" w:hAnsi="Times New Roman" w:cs="Times New Roman"/>
          <w:sz w:val="24"/>
          <w:szCs w:val="24"/>
        </w:rPr>
        <w:t>.2004</w:t>
      </w:r>
      <w:r w:rsidR="0077493A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6D1EC6">
        <w:rPr>
          <w:rFonts w:ascii="Times New Roman" w:hAnsi="Times New Roman" w:cs="Times New Roman"/>
          <w:sz w:val="24"/>
          <w:szCs w:val="24"/>
        </w:rPr>
        <w:t>4</w:t>
      </w:r>
      <w:r w:rsidR="00534002">
        <w:rPr>
          <w:rFonts w:ascii="Times New Roman" w:hAnsi="Times New Roman" w:cs="Times New Roman"/>
          <w:sz w:val="24"/>
          <w:szCs w:val="24"/>
        </w:rPr>
        <w:t>2590128</w:t>
      </w:r>
      <w:r w:rsidR="0077493A">
        <w:rPr>
          <w:rFonts w:ascii="Times New Roman" w:hAnsi="Times New Roman" w:cs="Times New Roman"/>
          <w:sz w:val="24"/>
          <w:szCs w:val="24"/>
        </w:rPr>
        <w:t>),</w:t>
      </w:r>
      <w:r w:rsidR="0077493A"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="0077493A" w:rsidRPr="00DE39E2">
        <w:rPr>
          <w:rFonts w:ascii="Times New Roman" w:hAnsi="Times New Roman"/>
          <w:sz w:val="24"/>
          <w:szCs w:val="24"/>
          <w:lang w:eastAsia="ru-RU"/>
        </w:rPr>
        <w:t xml:space="preserve">являющегося объектом регионального значения, необходимого </w:t>
      </w:r>
      <w:r w:rsidR="00534002">
        <w:rPr>
          <w:rFonts w:ascii="Times New Roman" w:hAnsi="Times New Roman"/>
          <w:sz w:val="24"/>
          <w:szCs w:val="24"/>
          <w:lang w:eastAsia="ru-RU"/>
        </w:rPr>
        <w:br/>
      </w:r>
      <w:r w:rsidR="0077493A" w:rsidRPr="00DE39E2">
        <w:rPr>
          <w:rFonts w:ascii="Times New Roman" w:hAnsi="Times New Roman"/>
          <w:sz w:val="24"/>
          <w:szCs w:val="24"/>
          <w:lang w:eastAsia="ru-RU"/>
        </w:rPr>
        <w:t xml:space="preserve">для организации электроснабжения населения и подключения (технологического присоединения) </w:t>
      </w:r>
      <w:r w:rsidR="00534002">
        <w:rPr>
          <w:rFonts w:ascii="Times New Roman" w:hAnsi="Times New Roman"/>
          <w:sz w:val="24"/>
          <w:szCs w:val="24"/>
          <w:lang w:eastAsia="ru-RU"/>
        </w:rPr>
        <w:br/>
      </w:r>
      <w:bookmarkStart w:id="0" w:name="_GoBack"/>
      <w:bookmarkEnd w:id="0"/>
      <w:r w:rsidR="0077493A" w:rsidRPr="00DE39E2">
        <w:rPr>
          <w:rFonts w:ascii="Times New Roman" w:hAnsi="Times New Roman"/>
          <w:sz w:val="24"/>
          <w:szCs w:val="24"/>
          <w:lang w:eastAsia="ru-RU"/>
        </w:rPr>
        <w:t>к сетям инженерно-технического обеспечения.</w:t>
      </w:r>
    </w:p>
    <w:p w:rsidR="00C82C41" w:rsidRDefault="00C82C41" w:rsidP="007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порядке установления охранных зон объектов электросетевого хозяйства и особых условий использования земельных участков, расположенных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ходатайством 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9C4282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9C4282">
        <w:rPr>
          <w:rFonts w:ascii="Times New Roman" w:hAnsi="Times New Roman" w:cs="Times New Roman"/>
          <w:sz w:val="24"/>
          <w:szCs w:val="24"/>
        </w:rPr>
        <w:t>, перерыв с 12-30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Санкт-Петербурга»: 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="003948B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</w:t>
      </w:r>
      <w:r w:rsidR="003948B2">
        <w:rPr>
          <w:rStyle w:val="blk"/>
          <w:rFonts w:ascii="Times New Roman" w:hAnsi="Times New Roman" w:cs="Times New Roman"/>
          <w:sz w:val="24"/>
          <w:szCs w:val="24"/>
        </w:rPr>
        <w:br/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534002">
      <w:pgSz w:w="11906" w:h="16838"/>
      <w:pgMar w:top="567" w:right="567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D060B"/>
    <w:rsid w:val="000E5251"/>
    <w:rsid w:val="00112627"/>
    <w:rsid w:val="00115213"/>
    <w:rsid w:val="00120262"/>
    <w:rsid w:val="00136A10"/>
    <w:rsid w:val="001507C9"/>
    <w:rsid w:val="00153DA7"/>
    <w:rsid w:val="00172858"/>
    <w:rsid w:val="00175D26"/>
    <w:rsid w:val="00177245"/>
    <w:rsid w:val="001940A2"/>
    <w:rsid w:val="00195AD8"/>
    <w:rsid w:val="001A1AD3"/>
    <w:rsid w:val="001B3135"/>
    <w:rsid w:val="001B6449"/>
    <w:rsid w:val="001F3A9E"/>
    <w:rsid w:val="001F783D"/>
    <w:rsid w:val="00207E17"/>
    <w:rsid w:val="00222CA0"/>
    <w:rsid w:val="00225720"/>
    <w:rsid w:val="00245DD2"/>
    <w:rsid w:val="0025438F"/>
    <w:rsid w:val="00256FCE"/>
    <w:rsid w:val="00261E1A"/>
    <w:rsid w:val="00276FED"/>
    <w:rsid w:val="00282686"/>
    <w:rsid w:val="0028752E"/>
    <w:rsid w:val="002A7C5B"/>
    <w:rsid w:val="002B4793"/>
    <w:rsid w:val="002E6814"/>
    <w:rsid w:val="002F078E"/>
    <w:rsid w:val="002F09B3"/>
    <w:rsid w:val="002F38F9"/>
    <w:rsid w:val="002F7814"/>
    <w:rsid w:val="00305F1B"/>
    <w:rsid w:val="00316461"/>
    <w:rsid w:val="0031716C"/>
    <w:rsid w:val="00322E7E"/>
    <w:rsid w:val="003232E5"/>
    <w:rsid w:val="00324D1D"/>
    <w:rsid w:val="0033617F"/>
    <w:rsid w:val="00342BDC"/>
    <w:rsid w:val="00355C6A"/>
    <w:rsid w:val="00357DFE"/>
    <w:rsid w:val="0036177B"/>
    <w:rsid w:val="0036490E"/>
    <w:rsid w:val="003652E4"/>
    <w:rsid w:val="00383802"/>
    <w:rsid w:val="003857D5"/>
    <w:rsid w:val="003948B2"/>
    <w:rsid w:val="003A6827"/>
    <w:rsid w:val="003A799F"/>
    <w:rsid w:val="003C04A0"/>
    <w:rsid w:val="003C3ADA"/>
    <w:rsid w:val="003D5161"/>
    <w:rsid w:val="003E436C"/>
    <w:rsid w:val="003F0329"/>
    <w:rsid w:val="004023DA"/>
    <w:rsid w:val="004047C9"/>
    <w:rsid w:val="0040515C"/>
    <w:rsid w:val="00407277"/>
    <w:rsid w:val="00410BC8"/>
    <w:rsid w:val="00417F53"/>
    <w:rsid w:val="004231A0"/>
    <w:rsid w:val="00445303"/>
    <w:rsid w:val="00480CA7"/>
    <w:rsid w:val="00483C67"/>
    <w:rsid w:val="0049213B"/>
    <w:rsid w:val="00493466"/>
    <w:rsid w:val="004A1EED"/>
    <w:rsid w:val="004A228A"/>
    <w:rsid w:val="004B1E83"/>
    <w:rsid w:val="004B6AAC"/>
    <w:rsid w:val="004D0053"/>
    <w:rsid w:val="004F046E"/>
    <w:rsid w:val="004F2E57"/>
    <w:rsid w:val="00500F6C"/>
    <w:rsid w:val="00521B0E"/>
    <w:rsid w:val="005236FB"/>
    <w:rsid w:val="00523F07"/>
    <w:rsid w:val="00534002"/>
    <w:rsid w:val="00551C04"/>
    <w:rsid w:val="00555F1F"/>
    <w:rsid w:val="00565697"/>
    <w:rsid w:val="0059015C"/>
    <w:rsid w:val="005C5A48"/>
    <w:rsid w:val="005E252E"/>
    <w:rsid w:val="005E39CA"/>
    <w:rsid w:val="005F224C"/>
    <w:rsid w:val="005F4C69"/>
    <w:rsid w:val="006070BB"/>
    <w:rsid w:val="006134EE"/>
    <w:rsid w:val="0065238D"/>
    <w:rsid w:val="00653AF0"/>
    <w:rsid w:val="00657DDF"/>
    <w:rsid w:val="00667F31"/>
    <w:rsid w:val="006750D9"/>
    <w:rsid w:val="00675F49"/>
    <w:rsid w:val="006814D2"/>
    <w:rsid w:val="00686F13"/>
    <w:rsid w:val="006B164E"/>
    <w:rsid w:val="006B24CE"/>
    <w:rsid w:val="006C5E4A"/>
    <w:rsid w:val="006D1EC6"/>
    <w:rsid w:val="006D51E1"/>
    <w:rsid w:val="006E5107"/>
    <w:rsid w:val="006F1170"/>
    <w:rsid w:val="00700047"/>
    <w:rsid w:val="00700CB7"/>
    <w:rsid w:val="0070420F"/>
    <w:rsid w:val="0072327B"/>
    <w:rsid w:val="00733F9A"/>
    <w:rsid w:val="007349B5"/>
    <w:rsid w:val="00735ABD"/>
    <w:rsid w:val="00743AB1"/>
    <w:rsid w:val="00745BB0"/>
    <w:rsid w:val="00756885"/>
    <w:rsid w:val="00757215"/>
    <w:rsid w:val="0076730D"/>
    <w:rsid w:val="0077493A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62752"/>
    <w:rsid w:val="0086677E"/>
    <w:rsid w:val="008A39FE"/>
    <w:rsid w:val="008E53A2"/>
    <w:rsid w:val="008E5D85"/>
    <w:rsid w:val="008F5390"/>
    <w:rsid w:val="00925431"/>
    <w:rsid w:val="0093071E"/>
    <w:rsid w:val="0098172E"/>
    <w:rsid w:val="0098286D"/>
    <w:rsid w:val="009A7DCB"/>
    <w:rsid w:val="009B71E9"/>
    <w:rsid w:val="009C0A88"/>
    <w:rsid w:val="009C10E6"/>
    <w:rsid w:val="009C3165"/>
    <w:rsid w:val="009C4282"/>
    <w:rsid w:val="009D1E04"/>
    <w:rsid w:val="009E0F9E"/>
    <w:rsid w:val="009E570B"/>
    <w:rsid w:val="009F5ABF"/>
    <w:rsid w:val="00A45AD6"/>
    <w:rsid w:val="00A46C19"/>
    <w:rsid w:val="00A84AF4"/>
    <w:rsid w:val="00AA2BEA"/>
    <w:rsid w:val="00AA4A79"/>
    <w:rsid w:val="00AB4E35"/>
    <w:rsid w:val="00AD13C9"/>
    <w:rsid w:val="00AE181A"/>
    <w:rsid w:val="00AF0714"/>
    <w:rsid w:val="00B20452"/>
    <w:rsid w:val="00B245A8"/>
    <w:rsid w:val="00B304ED"/>
    <w:rsid w:val="00B4026C"/>
    <w:rsid w:val="00B50350"/>
    <w:rsid w:val="00B63CC3"/>
    <w:rsid w:val="00B67970"/>
    <w:rsid w:val="00B67F4E"/>
    <w:rsid w:val="00B752CB"/>
    <w:rsid w:val="00B8207B"/>
    <w:rsid w:val="00BA1ADF"/>
    <w:rsid w:val="00BD5A06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E50D6"/>
    <w:rsid w:val="00CF4FDF"/>
    <w:rsid w:val="00CF592E"/>
    <w:rsid w:val="00D126F2"/>
    <w:rsid w:val="00D4020B"/>
    <w:rsid w:val="00D50C3A"/>
    <w:rsid w:val="00D51319"/>
    <w:rsid w:val="00D529F8"/>
    <w:rsid w:val="00D54491"/>
    <w:rsid w:val="00D7251F"/>
    <w:rsid w:val="00D8206A"/>
    <w:rsid w:val="00D853B0"/>
    <w:rsid w:val="00DA0744"/>
    <w:rsid w:val="00DA77C3"/>
    <w:rsid w:val="00DC5FC5"/>
    <w:rsid w:val="00DE39E2"/>
    <w:rsid w:val="00DF678C"/>
    <w:rsid w:val="00E00D44"/>
    <w:rsid w:val="00E02B8F"/>
    <w:rsid w:val="00E122BF"/>
    <w:rsid w:val="00E12D39"/>
    <w:rsid w:val="00E1679B"/>
    <w:rsid w:val="00E35C36"/>
    <w:rsid w:val="00E361B7"/>
    <w:rsid w:val="00E52E16"/>
    <w:rsid w:val="00E53B5C"/>
    <w:rsid w:val="00E666C8"/>
    <w:rsid w:val="00E8258A"/>
    <w:rsid w:val="00E84A74"/>
    <w:rsid w:val="00E96F8E"/>
    <w:rsid w:val="00EA7C37"/>
    <w:rsid w:val="00EB5315"/>
    <w:rsid w:val="00EB656F"/>
    <w:rsid w:val="00EC7E60"/>
    <w:rsid w:val="00EE1D47"/>
    <w:rsid w:val="00EF4E12"/>
    <w:rsid w:val="00EF64B6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157A"/>
    <w:rsid w:val="00FC3DD1"/>
    <w:rsid w:val="00FD44BC"/>
    <w:rsid w:val="00FD653B"/>
    <w:rsid w:val="00FE32DA"/>
    <w:rsid w:val="00FE40F0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."/>
  <w:listSeparator w:val=";"/>
  <w14:docId w14:val="72BD719A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34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40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691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35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814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88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52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35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7A8B8-90A6-4970-B504-430A71C3D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Патраманская Ксения Александровна</cp:lastModifiedBy>
  <cp:revision>80</cp:revision>
  <cp:lastPrinted>2022-06-09T10:28:00Z</cp:lastPrinted>
  <dcterms:created xsi:type="dcterms:W3CDTF">2023-09-11T09:06:00Z</dcterms:created>
  <dcterms:modified xsi:type="dcterms:W3CDTF">2026-02-26T12:34:00Z</dcterms:modified>
</cp:coreProperties>
</file>