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1215" w14:textId="0BB8B086" w:rsidR="00B6164C" w:rsidRPr="00B6164C" w:rsidRDefault="00B6164C" w:rsidP="00B6164C">
      <w:pPr>
        <w:pStyle w:val="a3"/>
        <w:jc w:val="center"/>
        <w:rPr>
          <w:rFonts w:ascii="Times New Roman" w:eastAsia="Times New Roman" w:hAnsi="Times New Roman" w:cs="Times New Roman"/>
          <w:b/>
          <w:bCs/>
          <w:i/>
          <w:sz w:val="28"/>
          <w:szCs w:val="28"/>
          <w:u w:val="single"/>
          <w:lang w:eastAsia="ru-RU"/>
        </w:rPr>
      </w:pPr>
      <w:r>
        <w:rPr>
          <w:noProof/>
        </w:rPr>
        <w:drawing>
          <wp:anchor distT="0" distB="0" distL="114300" distR="114300" simplePos="0" relativeHeight="251658240" behindDoc="1" locked="0" layoutInCell="1" allowOverlap="1" wp14:anchorId="2160F235" wp14:editId="0FD34D77">
            <wp:simplePos x="0" y="0"/>
            <wp:positionH relativeFrom="column">
              <wp:posOffset>32385</wp:posOffset>
            </wp:positionH>
            <wp:positionV relativeFrom="paragraph">
              <wp:posOffset>400050</wp:posOffset>
            </wp:positionV>
            <wp:extent cx="6120765" cy="3445991"/>
            <wp:effectExtent l="0" t="0" r="0" b="2540"/>
            <wp:wrapTight wrapText="bothSides">
              <wp:wrapPolygon edited="0">
                <wp:start x="0" y="0"/>
                <wp:lineTo x="0" y="21496"/>
                <wp:lineTo x="21513" y="21496"/>
                <wp:lineTo x="21513" y="0"/>
                <wp:lineTo x="0" y="0"/>
              </wp:wrapPolygon>
            </wp:wrapTight>
            <wp:docPr id="2" name="Рисунок 1" descr="Правила поведения при встрече со зме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поведения при встрече со змеям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3445991"/>
                    </a:xfrm>
                    <a:prstGeom prst="rect">
                      <a:avLst/>
                    </a:prstGeom>
                    <a:noFill/>
                    <a:ln>
                      <a:noFill/>
                    </a:ln>
                  </pic:spPr>
                </pic:pic>
              </a:graphicData>
            </a:graphic>
          </wp:anchor>
        </w:drawing>
      </w:r>
      <w:r w:rsidRPr="00B6164C">
        <w:rPr>
          <w:rFonts w:ascii="Times New Roman" w:eastAsia="Times New Roman" w:hAnsi="Times New Roman" w:cs="Times New Roman"/>
          <w:b/>
          <w:bCs/>
          <w:i/>
          <w:sz w:val="28"/>
          <w:szCs w:val="28"/>
          <w:u w:val="single"/>
          <w:lang w:eastAsia="ru-RU"/>
        </w:rPr>
        <w:t>Правила поведения при встрече со змеями</w:t>
      </w:r>
      <w:r>
        <w:rPr>
          <w:rFonts w:ascii="Times New Roman" w:eastAsia="Times New Roman" w:hAnsi="Times New Roman" w:cs="Times New Roman"/>
          <w:b/>
          <w:bCs/>
          <w:i/>
          <w:sz w:val="28"/>
          <w:szCs w:val="28"/>
          <w:u w:val="single"/>
          <w:lang w:eastAsia="ru-RU"/>
        </w:rPr>
        <w:t>.</w:t>
      </w:r>
    </w:p>
    <w:p w14:paraId="4EF87989" w14:textId="7CD6F577" w:rsidR="00A24410" w:rsidRPr="00E5527F" w:rsidRDefault="00A24410" w:rsidP="00483459">
      <w:pPr>
        <w:pStyle w:val="a3"/>
        <w:jc w:val="center"/>
        <w:rPr>
          <w:rFonts w:ascii="Times New Roman" w:eastAsia="Times New Roman" w:hAnsi="Times New Roman" w:cs="Times New Roman"/>
          <w:b/>
          <w:bCs/>
          <w:i/>
          <w:sz w:val="28"/>
          <w:szCs w:val="28"/>
          <w:u w:val="single"/>
          <w:lang w:eastAsia="ru-RU"/>
        </w:rPr>
      </w:pPr>
    </w:p>
    <w:p w14:paraId="45D756D6" w14:textId="77777777" w:rsidR="00B6164C" w:rsidRPr="00B6164C" w:rsidRDefault="00B6164C" w:rsidP="00B6164C">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B6164C">
        <w:rPr>
          <w:rFonts w:ascii="Times New Roman" w:eastAsia="Times New Roman" w:hAnsi="Times New Roman" w:cs="Times New Roman"/>
          <w:iCs/>
          <w:spacing w:val="3"/>
          <w:sz w:val="28"/>
          <w:szCs w:val="28"/>
          <w:bdr w:val="none" w:sz="0" w:space="0" w:color="auto" w:frame="1"/>
          <w:lang w:eastAsia="ru-RU"/>
        </w:rPr>
        <w:t>С приходом тепла в Петербург погреться на солнышке выходят и хладнокровные обитатели города. Здесь обитают ужи и гадюки. Безвредного ужа легко отличить от ядовитой гадюки: по бокам головы ужа хорошо заметны светлые пятна (желтые, оранжевые, грязно-белые), похожие на ушки. У гадюк голова ясно отграничена от туловища, а окраска его самая разнообразная — бурая, красно-бурая, серая, с темной зигзагообразной полосой вдоль тела.</w:t>
      </w:r>
    </w:p>
    <w:p w14:paraId="712B22AF" w14:textId="77777777" w:rsidR="00B6164C" w:rsidRPr="00B6164C" w:rsidRDefault="00B6164C" w:rsidP="00B6164C">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B6164C">
        <w:rPr>
          <w:rFonts w:ascii="Times New Roman" w:eastAsia="Times New Roman" w:hAnsi="Times New Roman" w:cs="Times New Roman"/>
          <w:iCs/>
          <w:spacing w:val="3"/>
          <w:sz w:val="28"/>
          <w:szCs w:val="28"/>
          <w:bdr w:val="none" w:sz="0" w:space="0" w:color="auto" w:frame="1"/>
          <w:lang w:eastAsia="ru-RU"/>
        </w:rPr>
        <w:t>Отправляясь на природу, нужно помнить о возможной встрече с тихими хищниками: защищайте икры ног, хорошо пойдут резиновые сапоги, прежде чем сесть отдохнуть на старый пень или повалившееся дерево, следует осмотреться, стукнуть по пню, ни в коем случае нельзя проверять руками дупла деревьев, пустоты под корнями, норы грызунов.</w:t>
      </w:r>
    </w:p>
    <w:p w14:paraId="1EDE96B3" w14:textId="77777777" w:rsidR="00B6164C" w:rsidRPr="00B6164C" w:rsidRDefault="00B6164C" w:rsidP="00B6164C">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B6164C">
        <w:rPr>
          <w:rFonts w:ascii="Times New Roman" w:eastAsia="Times New Roman" w:hAnsi="Times New Roman" w:cs="Times New Roman"/>
          <w:iCs/>
          <w:spacing w:val="3"/>
          <w:sz w:val="28"/>
          <w:szCs w:val="28"/>
          <w:bdr w:val="none" w:sz="0" w:space="0" w:color="auto" w:frame="1"/>
          <w:lang w:eastAsia="ru-RU"/>
        </w:rPr>
        <w:t>Если вы неожиданно заметили ползущую змею, замрите, дайте ей возможность уйти. При приближении человека гадюка всегда спешит уползти или спрятаться. Если же змея приняла позу угрозы, отступите медленно назад. Избегайте резких, пугающих змею движений!</w:t>
      </w:r>
    </w:p>
    <w:p w14:paraId="5C482612" w14:textId="77777777" w:rsidR="00B6164C" w:rsidRPr="00B6164C" w:rsidRDefault="00B6164C" w:rsidP="00B6164C">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B6164C">
        <w:rPr>
          <w:rFonts w:ascii="Times New Roman" w:eastAsia="Times New Roman" w:hAnsi="Times New Roman" w:cs="Times New Roman"/>
          <w:iCs/>
          <w:spacing w:val="3"/>
          <w:sz w:val="28"/>
          <w:szCs w:val="28"/>
          <w:bdr w:val="none" w:sz="0" w:space="0" w:color="auto" w:frame="1"/>
          <w:lang w:eastAsia="ru-RU"/>
        </w:rPr>
        <w:t>Нельзя, защищаясь, выставлять вперед руки, разворачиваться к змее спиной. Если у вас есть палка, держите ее перед собой по направлению к змее. Гадюка никогда не нападает сама и не преследует человека, даже будучи раздраженной, — лишь шипит и делает выпады, как бы «клюет» в сторону опасности. Укусит она только в том случае, когда человек наступит на нее или схватит рукой. Помните змее страшнее, чем вам и он нападет с целью защиты.</w:t>
      </w:r>
    </w:p>
    <w:p w14:paraId="56E96099" w14:textId="77777777" w:rsidR="00B6164C" w:rsidRPr="00B6164C" w:rsidRDefault="00B6164C" w:rsidP="00B6164C">
      <w:pPr>
        <w:pStyle w:val="a3"/>
        <w:jc w:val="both"/>
        <w:rPr>
          <w:rFonts w:ascii="Times New Roman" w:eastAsia="Times New Roman" w:hAnsi="Times New Roman" w:cs="Times New Roman"/>
          <w:iCs/>
          <w:spacing w:val="3"/>
          <w:sz w:val="28"/>
          <w:szCs w:val="28"/>
          <w:bdr w:val="none" w:sz="0" w:space="0" w:color="auto" w:frame="1"/>
          <w:lang w:eastAsia="ru-RU"/>
        </w:rPr>
      </w:pPr>
      <w:r w:rsidRPr="00B6164C">
        <w:rPr>
          <w:rFonts w:ascii="Times New Roman" w:eastAsia="Times New Roman" w:hAnsi="Times New Roman" w:cs="Times New Roman"/>
          <w:iCs/>
          <w:spacing w:val="3"/>
          <w:sz w:val="28"/>
          <w:szCs w:val="28"/>
          <w:bdr w:val="none" w:sz="0" w:space="0" w:color="auto" w:frame="1"/>
          <w:lang w:eastAsia="ru-RU"/>
        </w:rPr>
        <w:t>Не убегайте от встретившейся змеи – существует опасность наступить на другую змею, незамеченную вами. Сохраняйте спокойствие, помните, опасна змея, которую вы не видите, обнаруженная змея представляет минимальную угрозу.</w:t>
      </w:r>
    </w:p>
    <w:p w14:paraId="522BA22D" w14:textId="77777777" w:rsidR="00B6164C" w:rsidRPr="00B6164C" w:rsidRDefault="00B6164C" w:rsidP="00B6164C">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B6164C">
        <w:rPr>
          <w:rFonts w:ascii="Times New Roman" w:eastAsia="Times New Roman" w:hAnsi="Times New Roman" w:cs="Times New Roman"/>
          <w:iCs/>
          <w:spacing w:val="3"/>
          <w:sz w:val="28"/>
          <w:szCs w:val="28"/>
          <w:bdr w:val="none" w:sz="0" w:space="0" w:color="auto" w:frame="1"/>
          <w:lang w:eastAsia="ru-RU"/>
        </w:rPr>
        <w:lastRenderedPageBreak/>
        <w:t>Следует соблюдать осторожность в обращении с мертвыми змеями, у некоторых из них яд сохраняет свои свойства долгое время. Случайный укол ядовитым зубом может вызвать отравление.</w:t>
      </w:r>
    </w:p>
    <w:p w14:paraId="0504867D" w14:textId="77777777" w:rsidR="000578EB" w:rsidRPr="000578EB" w:rsidRDefault="000578EB" w:rsidP="000578EB">
      <w:pPr>
        <w:pStyle w:val="a3"/>
        <w:jc w:val="both"/>
        <w:rPr>
          <w:rFonts w:ascii="Times New Roman" w:eastAsia="Times New Roman" w:hAnsi="Times New Roman" w:cs="Times New Roman"/>
          <w:iCs/>
          <w:spacing w:val="3"/>
          <w:sz w:val="28"/>
          <w:szCs w:val="28"/>
          <w:bdr w:val="none" w:sz="0" w:space="0" w:color="auto" w:frame="1"/>
          <w:lang w:eastAsia="ru-RU"/>
        </w:rPr>
      </w:pPr>
    </w:p>
    <w:p w14:paraId="2EFB5781" w14:textId="77777777" w:rsidR="00AC33CB" w:rsidRPr="00D873BD" w:rsidRDefault="009D7B5E" w:rsidP="004359E8">
      <w:pPr>
        <w:pStyle w:val="a3"/>
        <w:spacing w:after="240"/>
        <w:jc w:val="both"/>
        <w:rPr>
          <w:rFonts w:ascii="Times New Roman" w:hAnsi="Times New Roman" w:cs="Times New Roman"/>
          <w:sz w:val="28"/>
          <w:szCs w:val="28"/>
        </w:rPr>
      </w:pPr>
      <w:r w:rsidRPr="00D873BD">
        <w:rPr>
          <w:rFonts w:ascii="Times New Roman" w:hAnsi="Times New Roman" w:cs="Times New Roman"/>
          <w:b/>
          <w:sz w:val="28"/>
          <w:szCs w:val="28"/>
        </w:rPr>
        <w:t>Управление по Приморскому району ГУ МЧС РОССИИ по СПБ.</w:t>
      </w:r>
    </w:p>
    <w:sectPr w:rsidR="00AC33CB" w:rsidRPr="00D873BD" w:rsidSect="00ED20B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8FD"/>
    <w:rsid w:val="00003159"/>
    <w:rsid w:val="0002587F"/>
    <w:rsid w:val="0003189E"/>
    <w:rsid w:val="0003513A"/>
    <w:rsid w:val="00040B81"/>
    <w:rsid w:val="00055894"/>
    <w:rsid w:val="000578EB"/>
    <w:rsid w:val="0007070F"/>
    <w:rsid w:val="00071402"/>
    <w:rsid w:val="000A50D3"/>
    <w:rsid w:val="000B14F9"/>
    <w:rsid w:val="000B2368"/>
    <w:rsid w:val="000C6D00"/>
    <w:rsid w:val="00100FAD"/>
    <w:rsid w:val="001054AC"/>
    <w:rsid w:val="00110CF5"/>
    <w:rsid w:val="00124612"/>
    <w:rsid w:val="00126911"/>
    <w:rsid w:val="00126C33"/>
    <w:rsid w:val="001348FD"/>
    <w:rsid w:val="0015765F"/>
    <w:rsid w:val="00175738"/>
    <w:rsid w:val="001806FC"/>
    <w:rsid w:val="001957F1"/>
    <w:rsid w:val="001A2AFA"/>
    <w:rsid w:val="001B6820"/>
    <w:rsid w:val="001C5AB5"/>
    <w:rsid w:val="001E2FDB"/>
    <w:rsid w:val="001E468E"/>
    <w:rsid w:val="001E78B6"/>
    <w:rsid w:val="002227F1"/>
    <w:rsid w:val="0022314F"/>
    <w:rsid w:val="00235DD7"/>
    <w:rsid w:val="0025288A"/>
    <w:rsid w:val="00266043"/>
    <w:rsid w:val="00287CF3"/>
    <w:rsid w:val="002B647A"/>
    <w:rsid w:val="002C1539"/>
    <w:rsid w:val="002E2565"/>
    <w:rsid w:val="003066E9"/>
    <w:rsid w:val="00325685"/>
    <w:rsid w:val="00326EB8"/>
    <w:rsid w:val="00341363"/>
    <w:rsid w:val="00381409"/>
    <w:rsid w:val="003A477E"/>
    <w:rsid w:val="003A596B"/>
    <w:rsid w:val="003C633C"/>
    <w:rsid w:val="00413C89"/>
    <w:rsid w:val="00430FC7"/>
    <w:rsid w:val="004359E8"/>
    <w:rsid w:val="00444AA6"/>
    <w:rsid w:val="0045736B"/>
    <w:rsid w:val="0046039D"/>
    <w:rsid w:val="0047045F"/>
    <w:rsid w:val="004820D3"/>
    <w:rsid w:val="00483459"/>
    <w:rsid w:val="00494E84"/>
    <w:rsid w:val="004A54A0"/>
    <w:rsid w:val="004B10A4"/>
    <w:rsid w:val="004C3431"/>
    <w:rsid w:val="004E28AA"/>
    <w:rsid w:val="004E4044"/>
    <w:rsid w:val="004F4820"/>
    <w:rsid w:val="00500E32"/>
    <w:rsid w:val="005070FE"/>
    <w:rsid w:val="0051127D"/>
    <w:rsid w:val="00522075"/>
    <w:rsid w:val="00522B86"/>
    <w:rsid w:val="00537401"/>
    <w:rsid w:val="005458EE"/>
    <w:rsid w:val="005477EA"/>
    <w:rsid w:val="00562085"/>
    <w:rsid w:val="00583372"/>
    <w:rsid w:val="005963C2"/>
    <w:rsid w:val="00596406"/>
    <w:rsid w:val="005C182F"/>
    <w:rsid w:val="005C1C98"/>
    <w:rsid w:val="005E2E8D"/>
    <w:rsid w:val="006042A7"/>
    <w:rsid w:val="006145BB"/>
    <w:rsid w:val="006753B9"/>
    <w:rsid w:val="006826DC"/>
    <w:rsid w:val="006A20F2"/>
    <w:rsid w:val="006A6205"/>
    <w:rsid w:val="006B1022"/>
    <w:rsid w:val="006B22B2"/>
    <w:rsid w:val="006C1267"/>
    <w:rsid w:val="006C1A12"/>
    <w:rsid w:val="006C3C20"/>
    <w:rsid w:val="00700F4C"/>
    <w:rsid w:val="00725DED"/>
    <w:rsid w:val="00731B94"/>
    <w:rsid w:val="00737D69"/>
    <w:rsid w:val="0074309E"/>
    <w:rsid w:val="00743B65"/>
    <w:rsid w:val="007469E7"/>
    <w:rsid w:val="00752F80"/>
    <w:rsid w:val="0076312E"/>
    <w:rsid w:val="00775912"/>
    <w:rsid w:val="0079186F"/>
    <w:rsid w:val="0079201A"/>
    <w:rsid w:val="007B4C2D"/>
    <w:rsid w:val="0080241F"/>
    <w:rsid w:val="00826251"/>
    <w:rsid w:val="00866806"/>
    <w:rsid w:val="008677FF"/>
    <w:rsid w:val="008707EF"/>
    <w:rsid w:val="00875A27"/>
    <w:rsid w:val="00875C2C"/>
    <w:rsid w:val="00877C51"/>
    <w:rsid w:val="008827A0"/>
    <w:rsid w:val="008909E7"/>
    <w:rsid w:val="008A2389"/>
    <w:rsid w:val="008B4804"/>
    <w:rsid w:val="008F36B9"/>
    <w:rsid w:val="00923D75"/>
    <w:rsid w:val="00931B4E"/>
    <w:rsid w:val="00944C5A"/>
    <w:rsid w:val="00954919"/>
    <w:rsid w:val="009860B1"/>
    <w:rsid w:val="00990EF6"/>
    <w:rsid w:val="00991FB2"/>
    <w:rsid w:val="00994EE0"/>
    <w:rsid w:val="009A7901"/>
    <w:rsid w:val="009C06DC"/>
    <w:rsid w:val="009D7B5E"/>
    <w:rsid w:val="00A24410"/>
    <w:rsid w:val="00A367F8"/>
    <w:rsid w:val="00A41D88"/>
    <w:rsid w:val="00A4306D"/>
    <w:rsid w:val="00A81427"/>
    <w:rsid w:val="00A835C2"/>
    <w:rsid w:val="00AA3FE9"/>
    <w:rsid w:val="00AC33CB"/>
    <w:rsid w:val="00AD6494"/>
    <w:rsid w:val="00B00A55"/>
    <w:rsid w:val="00B01659"/>
    <w:rsid w:val="00B114F4"/>
    <w:rsid w:val="00B12E14"/>
    <w:rsid w:val="00B314D8"/>
    <w:rsid w:val="00B465B2"/>
    <w:rsid w:val="00B52D1B"/>
    <w:rsid w:val="00B6164C"/>
    <w:rsid w:val="00B6417C"/>
    <w:rsid w:val="00B918E9"/>
    <w:rsid w:val="00B947B9"/>
    <w:rsid w:val="00BA515C"/>
    <w:rsid w:val="00BC2BE4"/>
    <w:rsid w:val="00BD6A22"/>
    <w:rsid w:val="00BD7A6E"/>
    <w:rsid w:val="00C16B9F"/>
    <w:rsid w:val="00C352C2"/>
    <w:rsid w:val="00C546F3"/>
    <w:rsid w:val="00C64ABE"/>
    <w:rsid w:val="00C824CC"/>
    <w:rsid w:val="00C85379"/>
    <w:rsid w:val="00CA0834"/>
    <w:rsid w:val="00CB3383"/>
    <w:rsid w:val="00CE191E"/>
    <w:rsid w:val="00CE2187"/>
    <w:rsid w:val="00D21278"/>
    <w:rsid w:val="00D24D20"/>
    <w:rsid w:val="00D303B8"/>
    <w:rsid w:val="00D55C16"/>
    <w:rsid w:val="00D60D5B"/>
    <w:rsid w:val="00D71FC5"/>
    <w:rsid w:val="00D804AE"/>
    <w:rsid w:val="00D873BD"/>
    <w:rsid w:val="00DB4E19"/>
    <w:rsid w:val="00DC2B14"/>
    <w:rsid w:val="00DC50C8"/>
    <w:rsid w:val="00DC5CD6"/>
    <w:rsid w:val="00DE11E7"/>
    <w:rsid w:val="00E06C09"/>
    <w:rsid w:val="00E16A8A"/>
    <w:rsid w:val="00E25FC5"/>
    <w:rsid w:val="00E26241"/>
    <w:rsid w:val="00E5158F"/>
    <w:rsid w:val="00E53A20"/>
    <w:rsid w:val="00E546DD"/>
    <w:rsid w:val="00E5527F"/>
    <w:rsid w:val="00E61BC9"/>
    <w:rsid w:val="00E73B93"/>
    <w:rsid w:val="00E740EE"/>
    <w:rsid w:val="00E7796F"/>
    <w:rsid w:val="00E84964"/>
    <w:rsid w:val="00E8701A"/>
    <w:rsid w:val="00EA05FD"/>
    <w:rsid w:val="00EA3CF6"/>
    <w:rsid w:val="00EB1CC8"/>
    <w:rsid w:val="00EC491F"/>
    <w:rsid w:val="00ED20BE"/>
    <w:rsid w:val="00ED52E7"/>
    <w:rsid w:val="00ED5D08"/>
    <w:rsid w:val="00EE02D8"/>
    <w:rsid w:val="00EF0712"/>
    <w:rsid w:val="00EF7F8C"/>
    <w:rsid w:val="00F07FEA"/>
    <w:rsid w:val="00F307D5"/>
    <w:rsid w:val="00F40F4A"/>
    <w:rsid w:val="00F53179"/>
    <w:rsid w:val="00F627C5"/>
    <w:rsid w:val="00F74EBD"/>
    <w:rsid w:val="00F81386"/>
    <w:rsid w:val="00F81D74"/>
    <w:rsid w:val="00F87F54"/>
    <w:rsid w:val="00FA6093"/>
    <w:rsid w:val="00FC03F6"/>
    <w:rsid w:val="00FC365B"/>
    <w:rsid w:val="00FD3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ED76"/>
  <w15:chartTrackingRefBased/>
  <w15:docId w15:val="{12CBB21E-863E-471C-8BE1-E0D7423E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12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48FD"/>
    <w:pPr>
      <w:spacing w:after="0" w:line="240" w:lineRule="auto"/>
    </w:pPr>
  </w:style>
  <w:style w:type="character" w:styleId="a4">
    <w:name w:val="Hyperlink"/>
    <w:basedOn w:val="a0"/>
    <w:uiPriority w:val="99"/>
    <w:unhideWhenUsed/>
    <w:rsid w:val="00D21278"/>
    <w:rPr>
      <w:color w:val="0000FF"/>
      <w:u w:val="single"/>
    </w:rPr>
  </w:style>
  <w:style w:type="paragraph" w:styleId="a5">
    <w:name w:val="Normal (Web)"/>
    <w:basedOn w:val="a"/>
    <w:uiPriority w:val="99"/>
    <w:unhideWhenUsed/>
    <w:rsid w:val="00AD64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D649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D6494"/>
    <w:rPr>
      <w:rFonts w:ascii="Segoe UI" w:hAnsi="Segoe UI" w:cs="Segoe UI"/>
      <w:sz w:val="18"/>
      <w:szCs w:val="18"/>
    </w:rPr>
  </w:style>
  <w:style w:type="character" w:styleId="a8">
    <w:name w:val="annotation reference"/>
    <w:basedOn w:val="a0"/>
    <w:uiPriority w:val="99"/>
    <w:semiHidden/>
    <w:unhideWhenUsed/>
    <w:rsid w:val="00E5527F"/>
    <w:rPr>
      <w:sz w:val="16"/>
      <w:szCs w:val="16"/>
    </w:rPr>
  </w:style>
  <w:style w:type="paragraph" w:styleId="a9">
    <w:name w:val="annotation text"/>
    <w:basedOn w:val="a"/>
    <w:link w:val="aa"/>
    <w:uiPriority w:val="99"/>
    <w:semiHidden/>
    <w:unhideWhenUsed/>
    <w:rsid w:val="00E5527F"/>
    <w:pPr>
      <w:spacing w:line="240" w:lineRule="auto"/>
    </w:pPr>
    <w:rPr>
      <w:sz w:val="20"/>
      <w:szCs w:val="20"/>
    </w:rPr>
  </w:style>
  <w:style w:type="character" w:customStyle="1" w:styleId="aa">
    <w:name w:val="Текст примечания Знак"/>
    <w:basedOn w:val="a0"/>
    <w:link w:val="a9"/>
    <w:uiPriority w:val="99"/>
    <w:semiHidden/>
    <w:rsid w:val="00E5527F"/>
    <w:rPr>
      <w:sz w:val="20"/>
      <w:szCs w:val="20"/>
    </w:rPr>
  </w:style>
  <w:style w:type="paragraph" w:styleId="ab">
    <w:name w:val="annotation subject"/>
    <w:basedOn w:val="a9"/>
    <w:next w:val="a9"/>
    <w:link w:val="ac"/>
    <w:uiPriority w:val="99"/>
    <w:semiHidden/>
    <w:unhideWhenUsed/>
    <w:rsid w:val="00E5527F"/>
    <w:rPr>
      <w:b/>
      <w:bCs/>
    </w:rPr>
  </w:style>
  <w:style w:type="character" w:customStyle="1" w:styleId="ac">
    <w:name w:val="Тема примечания Знак"/>
    <w:basedOn w:val="aa"/>
    <w:link w:val="ab"/>
    <w:uiPriority w:val="99"/>
    <w:semiHidden/>
    <w:rsid w:val="00E5527F"/>
    <w:rPr>
      <w:b/>
      <w:bCs/>
      <w:sz w:val="20"/>
      <w:szCs w:val="20"/>
    </w:rPr>
  </w:style>
  <w:style w:type="character" w:styleId="ad">
    <w:name w:val="Unresolved Mention"/>
    <w:basedOn w:val="a0"/>
    <w:uiPriority w:val="99"/>
    <w:semiHidden/>
    <w:unhideWhenUsed/>
    <w:rsid w:val="00287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387">
      <w:bodyDiv w:val="1"/>
      <w:marLeft w:val="0"/>
      <w:marRight w:val="0"/>
      <w:marTop w:val="0"/>
      <w:marBottom w:val="0"/>
      <w:divBdr>
        <w:top w:val="none" w:sz="0" w:space="0" w:color="auto"/>
        <w:left w:val="none" w:sz="0" w:space="0" w:color="auto"/>
        <w:bottom w:val="none" w:sz="0" w:space="0" w:color="auto"/>
        <w:right w:val="none" w:sz="0" w:space="0" w:color="auto"/>
      </w:divBdr>
    </w:div>
    <w:div w:id="9383114">
      <w:bodyDiv w:val="1"/>
      <w:marLeft w:val="0"/>
      <w:marRight w:val="0"/>
      <w:marTop w:val="0"/>
      <w:marBottom w:val="0"/>
      <w:divBdr>
        <w:top w:val="none" w:sz="0" w:space="0" w:color="auto"/>
        <w:left w:val="none" w:sz="0" w:space="0" w:color="auto"/>
        <w:bottom w:val="none" w:sz="0" w:space="0" w:color="auto"/>
        <w:right w:val="none" w:sz="0" w:space="0" w:color="auto"/>
      </w:divBdr>
    </w:div>
    <w:div w:id="13700396">
      <w:bodyDiv w:val="1"/>
      <w:marLeft w:val="0"/>
      <w:marRight w:val="0"/>
      <w:marTop w:val="0"/>
      <w:marBottom w:val="0"/>
      <w:divBdr>
        <w:top w:val="none" w:sz="0" w:space="0" w:color="auto"/>
        <w:left w:val="none" w:sz="0" w:space="0" w:color="auto"/>
        <w:bottom w:val="none" w:sz="0" w:space="0" w:color="auto"/>
        <w:right w:val="none" w:sz="0" w:space="0" w:color="auto"/>
      </w:divBdr>
    </w:div>
    <w:div w:id="22295745">
      <w:bodyDiv w:val="1"/>
      <w:marLeft w:val="0"/>
      <w:marRight w:val="0"/>
      <w:marTop w:val="0"/>
      <w:marBottom w:val="0"/>
      <w:divBdr>
        <w:top w:val="none" w:sz="0" w:space="0" w:color="auto"/>
        <w:left w:val="none" w:sz="0" w:space="0" w:color="auto"/>
        <w:bottom w:val="none" w:sz="0" w:space="0" w:color="auto"/>
        <w:right w:val="none" w:sz="0" w:space="0" w:color="auto"/>
      </w:divBdr>
    </w:div>
    <w:div w:id="48576798">
      <w:bodyDiv w:val="1"/>
      <w:marLeft w:val="0"/>
      <w:marRight w:val="0"/>
      <w:marTop w:val="0"/>
      <w:marBottom w:val="0"/>
      <w:divBdr>
        <w:top w:val="none" w:sz="0" w:space="0" w:color="auto"/>
        <w:left w:val="none" w:sz="0" w:space="0" w:color="auto"/>
        <w:bottom w:val="none" w:sz="0" w:space="0" w:color="auto"/>
        <w:right w:val="none" w:sz="0" w:space="0" w:color="auto"/>
      </w:divBdr>
    </w:div>
    <w:div w:id="107356161">
      <w:bodyDiv w:val="1"/>
      <w:marLeft w:val="0"/>
      <w:marRight w:val="0"/>
      <w:marTop w:val="0"/>
      <w:marBottom w:val="0"/>
      <w:divBdr>
        <w:top w:val="none" w:sz="0" w:space="0" w:color="auto"/>
        <w:left w:val="none" w:sz="0" w:space="0" w:color="auto"/>
        <w:bottom w:val="none" w:sz="0" w:space="0" w:color="auto"/>
        <w:right w:val="none" w:sz="0" w:space="0" w:color="auto"/>
      </w:divBdr>
    </w:div>
    <w:div w:id="120734737">
      <w:bodyDiv w:val="1"/>
      <w:marLeft w:val="0"/>
      <w:marRight w:val="0"/>
      <w:marTop w:val="0"/>
      <w:marBottom w:val="0"/>
      <w:divBdr>
        <w:top w:val="none" w:sz="0" w:space="0" w:color="auto"/>
        <w:left w:val="none" w:sz="0" w:space="0" w:color="auto"/>
        <w:bottom w:val="none" w:sz="0" w:space="0" w:color="auto"/>
        <w:right w:val="none" w:sz="0" w:space="0" w:color="auto"/>
      </w:divBdr>
    </w:div>
    <w:div w:id="148208872">
      <w:bodyDiv w:val="1"/>
      <w:marLeft w:val="0"/>
      <w:marRight w:val="0"/>
      <w:marTop w:val="0"/>
      <w:marBottom w:val="0"/>
      <w:divBdr>
        <w:top w:val="none" w:sz="0" w:space="0" w:color="auto"/>
        <w:left w:val="none" w:sz="0" w:space="0" w:color="auto"/>
        <w:bottom w:val="none" w:sz="0" w:space="0" w:color="auto"/>
        <w:right w:val="none" w:sz="0" w:space="0" w:color="auto"/>
      </w:divBdr>
    </w:div>
    <w:div w:id="163010110">
      <w:bodyDiv w:val="1"/>
      <w:marLeft w:val="0"/>
      <w:marRight w:val="0"/>
      <w:marTop w:val="0"/>
      <w:marBottom w:val="0"/>
      <w:divBdr>
        <w:top w:val="none" w:sz="0" w:space="0" w:color="auto"/>
        <w:left w:val="none" w:sz="0" w:space="0" w:color="auto"/>
        <w:bottom w:val="none" w:sz="0" w:space="0" w:color="auto"/>
        <w:right w:val="none" w:sz="0" w:space="0" w:color="auto"/>
      </w:divBdr>
    </w:div>
    <w:div w:id="178547489">
      <w:bodyDiv w:val="1"/>
      <w:marLeft w:val="0"/>
      <w:marRight w:val="0"/>
      <w:marTop w:val="0"/>
      <w:marBottom w:val="0"/>
      <w:divBdr>
        <w:top w:val="none" w:sz="0" w:space="0" w:color="auto"/>
        <w:left w:val="none" w:sz="0" w:space="0" w:color="auto"/>
        <w:bottom w:val="none" w:sz="0" w:space="0" w:color="auto"/>
        <w:right w:val="none" w:sz="0" w:space="0" w:color="auto"/>
      </w:divBdr>
    </w:div>
    <w:div w:id="184566492">
      <w:bodyDiv w:val="1"/>
      <w:marLeft w:val="0"/>
      <w:marRight w:val="0"/>
      <w:marTop w:val="0"/>
      <w:marBottom w:val="0"/>
      <w:divBdr>
        <w:top w:val="none" w:sz="0" w:space="0" w:color="auto"/>
        <w:left w:val="none" w:sz="0" w:space="0" w:color="auto"/>
        <w:bottom w:val="none" w:sz="0" w:space="0" w:color="auto"/>
        <w:right w:val="none" w:sz="0" w:space="0" w:color="auto"/>
      </w:divBdr>
    </w:div>
    <w:div w:id="198785778">
      <w:bodyDiv w:val="1"/>
      <w:marLeft w:val="0"/>
      <w:marRight w:val="0"/>
      <w:marTop w:val="0"/>
      <w:marBottom w:val="0"/>
      <w:divBdr>
        <w:top w:val="none" w:sz="0" w:space="0" w:color="auto"/>
        <w:left w:val="none" w:sz="0" w:space="0" w:color="auto"/>
        <w:bottom w:val="none" w:sz="0" w:space="0" w:color="auto"/>
        <w:right w:val="none" w:sz="0" w:space="0" w:color="auto"/>
      </w:divBdr>
    </w:div>
    <w:div w:id="275450782">
      <w:bodyDiv w:val="1"/>
      <w:marLeft w:val="0"/>
      <w:marRight w:val="0"/>
      <w:marTop w:val="0"/>
      <w:marBottom w:val="0"/>
      <w:divBdr>
        <w:top w:val="none" w:sz="0" w:space="0" w:color="auto"/>
        <w:left w:val="none" w:sz="0" w:space="0" w:color="auto"/>
        <w:bottom w:val="none" w:sz="0" w:space="0" w:color="auto"/>
        <w:right w:val="none" w:sz="0" w:space="0" w:color="auto"/>
      </w:divBdr>
    </w:div>
    <w:div w:id="359210778">
      <w:bodyDiv w:val="1"/>
      <w:marLeft w:val="0"/>
      <w:marRight w:val="0"/>
      <w:marTop w:val="0"/>
      <w:marBottom w:val="0"/>
      <w:divBdr>
        <w:top w:val="none" w:sz="0" w:space="0" w:color="auto"/>
        <w:left w:val="none" w:sz="0" w:space="0" w:color="auto"/>
        <w:bottom w:val="none" w:sz="0" w:space="0" w:color="auto"/>
        <w:right w:val="none" w:sz="0" w:space="0" w:color="auto"/>
      </w:divBdr>
    </w:div>
    <w:div w:id="387266440">
      <w:bodyDiv w:val="1"/>
      <w:marLeft w:val="0"/>
      <w:marRight w:val="0"/>
      <w:marTop w:val="0"/>
      <w:marBottom w:val="0"/>
      <w:divBdr>
        <w:top w:val="none" w:sz="0" w:space="0" w:color="auto"/>
        <w:left w:val="none" w:sz="0" w:space="0" w:color="auto"/>
        <w:bottom w:val="none" w:sz="0" w:space="0" w:color="auto"/>
        <w:right w:val="none" w:sz="0" w:space="0" w:color="auto"/>
      </w:divBdr>
    </w:div>
    <w:div w:id="434137114">
      <w:bodyDiv w:val="1"/>
      <w:marLeft w:val="0"/>
      <w:marRight w:val="0"/>
      <w:marTop w:val="0"/>
      <w:marBottom w:val="0"/>
      <w:divBdr>
        <w:top w:val="none" w:sz="0" w:space="0" w:color="auto"/>
        <w:left w:val="none" w:sz="0" w:space="0" w:color="auto"/>
        <w:bottom w:val="none" w:sz="0" w:space="0" w:color="auto"/>
        <w:right w:val="none" w:sz="0" w:space="0" w:color="auto"/>
      </w:divBdr>
    </w:div>
    <w:div w:id="436096447">
      <w:bodyDiv w:val="1"/>
      <w:marLeft w:val="0"/>
      <w:marRight w:val="0"/>
      <w:marTop w:val="0"/>
      <w:marBottom w:val="0"/>
      <w:divBdr>
        <w:top w:val="none" w:sz="0" w:space="0" w:color="auto"/>
        <w:left w:val="none" w:sz="0" w:space="0" w:color="auto"/>
        <w:bottom w:val="none" w:sz="0" w:space="0" w:color="auto"/>
        <w:right w:val="none" w:sz="0" w:space="0" w:color="auto"/>
      </w:divBdr>
    </w:div>
    <w:div w:id="456799078">
      <w:bodyDiv w:val="1"/>
      <w:marLeft w:val="0"/>
      <w:marRight w:val="0"/>
      <w:marTop w:val="0"/>
      <w:marBottom w:val="0"/>
      <w:divBdr>
        <w:top w:val="none" w:sz="0" w:space="0" w:color="auto"/>
        <w:left w:val="none" w:sz="0" w:space="0" w:color="auto"/>
        <w:bottom w:val="none" w:sz="0" w:space="0" w:color="auto"/>
        <w:right w:val="none" w:sz="0" w:space="0" w:color="auto"/>
      </w:divBdr>
    </w:div>
    <w:div w:id="496652617">
      <w:bodyDiv w:val="1"/>
      <w:marLeft w:val="0"/>
      <w:marRight w:val="0"/>
      <w:marTop w:val="0"/>
      <w:marBottom w:val="0"/>
      <w:divBdr>
        <w:top w:val="none" w:sz="0" w:space="0" w:color="auto"/>
        <w:left w:val="none" w:sz="0" w:space="0" w:color="auto"/>
        <w:bottom w:val="none" w:sz="0" w:space="0" w:color="auto"/>
        <w:right w:val="none" w:sz="0" w:space="0" w:color="auto"/>
      </w:divBdr>
    </w:div>
    <w:div w:id="596061723">
      <w:bodyDiv w:val="1"/>
      <w:marLeft w:val="0"/>
      <w:marRight w:val="0"/>
      <w:marTop w:val="0"/>
      <w:marBottom w:val="0"/>
      <w:divBdr>
        <w:top w:val="none" w:sz="0" w:space="0" w:color="auto"/>
        <w:left w:val="none" w:sz="0" w:space="0" w:color="auto"/>
        <w:bottom w:val="none" w:sz="0" w:space="0" w:color="auto"/>
        <w:right w:val="none" w:sz="0" w:space="0" w:color="auto"/>
      </w:divBdr>
    </w:div>
    <w:div w:id="630670034">
      <w:bodyDiv w:val="1"/>
      <w:marLeft w:val="0"/>
      <w:marRight w:val="0"/>
      <w:marTop w:val="0"/>
      <w:marBottom w:val="0"/>
      <w:divBdr>
        <w:top w:val="none" w:sz="0" w:space="0" w:color="auto"/>
        <w:left w:val="none" w:sz="0" w:space="0" w:color="auto"/>
        <w:bottom w:val="none" w:sz="0" w:space="0" w:color="auto"/>
        <w:right w:val="none" w:sz="0" w:space="0" w:color="auto"/>
      </w:divBdr>
    </w:div>
    <w:div w:id="639844644">
      <w:bodyDiv w:val="1"/>
      <w:marLeft w:val="0"/>
      <w:marRight w:val="0"/>
      <w:marTop w:val="0"/>
      <w:marBottom w:val="0"/>
      <w:divBdr>
        <w:top w:val="none" w:sz="0" w:space="0" w:color="auto"/>
        <w:left w:val="none" w:sz="0" w:space="0" w:color="auto"/>
        <w:bottom w:val="none" w:sz="0" w:space="0" w:color="auto"/>
        <w:right w:val="none" w:sz="0" w:space="0" w:color="auto"/>
      </w:divBdr>
    </w:div>
    <w:div w:id="671642285">
      <w:bodyDiv w:val="1"/>
      <w:marLeft w:val="0"/>
      <w:marRight w:val="0"/>
      <w:marTop w:val="0"/>
      <w:marBottom w:val="0"/>
      <w:divBdr>
        <w:top w:val="none" w:sz="0" w:space="0" w:color="auto"/>
        <w:left w:val="none" w:sz="0" w:space="0" w:color="auto"/>
        <w:bottom w:val="none" w:sz="0" w:space="0" w:color="auto"/>
        <w:right w:val="none" w:sz="0" w:space="0" w:color="auto"/>
      </w:divBdr>
    </w:div>
    <w:div w:id="697582920">
      <w:bodyDiv w:val="1"/>
      <w:marLeft w:val="0"/>
      <w:marRight w:val="0"/>
      <w:marTop w:val="0"/>
      <w:marBottom w:val="0"/>
      <w:divBdr>
        <w:top w:val="none" w:sz="0" w:space="0" w:color="auto"/>
        <w:left w:val="none" w:sz="0" w:space="0" w:color="auto"/>
        <w:bottom w:val="none" w:sz="0" w:space="0" w:color="auto"/>
        <w:right w:val="none" w:sz="0" w:space="0" w:color="auto"/>
      </w:divBdr>
    </w:div>
    <w:div w:id="766774045">
      <w:bodyDiv w:val="1"/>
      <w:marLeft w:val="0"/>
      <w:marRight w:val="0"/>
      <w:marTop w:val="0"/>
      <w:marBottom w:val="0"/>
      <w:divBdr>
        <w:top w:val="none" w:sz="0" w:space="0" w:color="auto"/>
        <w:left w:val="none" w:sz="0" w:space="0" w:color="auto"/>
        <w:bottom w:val="none" w:sz="0" w:space="0" w:color="auto"/>
        <w:right w:val="none" w:sz="0" w:space="0" w:color="auto"/>
      </w:divBdr>
    </w:div>
    <w:div w:id="775684386">
      <w:bodyDiv w:val="1"/>
      <w:marLeft w:val="0"/>
      <w:marRight w:val="0"/>
      <w:marTop w:val="0"/>
      <w:marBottom w:val="0"/>
      <w:divBdr>
        <w:top w:val="none" w:sz="0" w:space="0" w:color="auto"/>
        <w:left w:val="none" w:sz="0" w:space="0" w:color="auto"/>
        <w:bottom w:val="none" w:sz="0" w:space="0" w:color="auto"/>
        <w:right w:val="none" w:sz="0" w:space="0" w:color="auto"/>
      </w:divBdr>
    </w:div>
    <w:div w:id="799300384">
      <w:bodyDiv w:val="1"/>
      <w:marLeft w:val="0"/>
      <w:marRight w:val="0"/>
      <w:marTop w:val="0"/>
      <w:marBottom w:val="0"/>
      <w:divBdr>
        <w:top w:val="none" w:sz="0" w:space="0" w:color="auto"/>
        <w:left w:val="none" w:sz="0" w:space="0" w:color="auto"/>
        <w:bottom w:val="none" w:sz="0" w:space="0" w:color="auto"/>
        <w:right w:val="none" w:sz="0" w:space="0" w:color="auto"/>
      </w:divBdr>
    </w:div>
    <w:div w:id="814686395">
      <w:bodyDiv w:val="1"/>
      <w:marLeft w:val="0"/>
      <w:marRight w:val="0"/>
      <w:marTop w:val="0"/>
      <w:marBottom w:val="0"/>
      <w:divBdr>
        <w:top w:val="none" w:sz="0" w:space="0" w:color="auto"/>
        <w:left w:val="none" w:sz="0" w:space="0" w:color="auto"/>
        <w:bottom w:val="none" w:sz="0" w:space="0" w:color="auto"/>
        <w:right w:val="none" w:sz="0" w:space="0" w:color="auto"/>
      </w:divBdr>
    </w:div>
    <w:div w:id="827136838">
      <w:bodyDiv w:val="1"/>
      <w:marLeft w:val="0"/>
      <w:marRight w:val="0"/>
      <w:marTop w:val="0"/>
      <w:marBottom w:val="0"/>
      <w:divBdr>
        <w:top w:val="none" w:sz="0" w:space="0" w:color="auto"/>
        <w:left w:val="none" w:sz="0" w:space="0" w:color="auto"/>
        <w:bottom w:val="none" w:sz="0" w:space="0" w:color="auto"/>
        <w:right w:val="none" w:sz="0" w:space="0" w:color="auto"/>
      </w:divBdr>
    </w:div>
    <w:div w:id="844828167">
      <w:bodyDiv w:val="1"/>
      <w:marLeft w:val="0"/>
      <w:marRight w:val="0"/>
      <w:marTop w:val="0"/>
      <w:marBottom w:val="0"/>
      <w:divBdr>
        <w:top w:val="none" w:sz="0" w:space="0" w:color="auto"/>
        <w:left w:val="none" w:sz="0" w:space="0" w:color="auto"/>
        <w:bottom w:val="none" w:sz="0" w:space="0" w:color="auto"/>
        <w:right w:val="none" w:sz="0" w:space="0" w:color="auto"/>
      </w:divBdr>
    </w:div>
    <w:div w:id="855732616">
      <w:bodyDiv w:val="1"/>
      <w:marLeft w:val="0"/>
      <w:marRight w:val="0"/>
      <w:marTop w:val="0"/>
      <w:marBottom w:val="0"/>
      <w:divBdr>
        <w:top w:val="none" w:sz="0" w:space="0" w:color="auto"/>
        <w:left w:val="none" w:sz="0" w:space="0" w:color="auto"/>
        <w:bottom w:val="none" w:sz="0" w:space="0" w:color="auto"/>
        <w:right w:val="none" w:sz="0" w:space="0" w:color="auto"/>
      </w:divBdr>
    </w:div>
    <w:div w:id="876091173">
      <w:bodyDiv w:val="1"/>
      <w:marLeft w:val="0"/>
      <w:marRight w:val="0"/>
      <w:marTop w:val="0"/>
      <w:marBottom w:val="0"/>
      <w:divBdr>
        <w:top w:val="none" w:sz="0" w:space="0" w:color="auto"/>
        <w:left w:val="none" w:sz="0" w:space="0" w:color="auto"/>
        <w:bottom w:val="none" w:sz="0" w:space="0" w:color="auto"/>
        <w:right w:val="none" w:sz="0" w:space="0" w:color="auto"/>
      </w:divBdr>
    </w:div>
    <w:div w:id="882640032">
      <w:bodyDiv w:val="1"/>
      <w:marLeft w:val="0"/>
      <w:marRight w:val="0"/>
      <w:marTop w:val="0"/>
      <w:marBottom w:val="0"/>
      <w:divBdr>
        <w:top w:val="none" w:sz="0" w:space="0" w:color="auto"/>
        <w:left w:val="none" w:sz="0" w:space="0" w:color="auto"/>
        <w:bottom w:val="none" w:sz="0" w:space="0" w:color="auto"/>
        <w:right w:val="none" w:sz="0" w:space="0" w:color="auto"/>
      </w:divBdr>
    </w:div>
    <w:div w:id="885145542">
      <w:bodyDiv w:val="1"/>
      <w:marLeft w:val="0"/>
      <w:marRight w:val="0"/>
      <w:marTop w:val="0"/>
      <w:marBottom w:val="0"/>
      <w:divBdr>
        <w:top w:val="none" w:sz="0" w:space="0" w:color="auto"/>
        <w:left w:val="none" w:sz="0" w:space="0" w:color="auto"/>
        <w:bottom w:val="none" w:sz="0" w:space="0" w:color="auto"/>
        <w:right w:val="none" w:sz="0" w:space="0" w:color="auto"/>
      </w:divBdr>
    </w:div>
    <w:div w:id="919676192">
      <w:bodyDiv w:val="1"/>
      <w:marLeft w:val="0"/>
      <w:marRight w:val="0"/>
      <w:marTop w:val="0"/>
      <w:marBottom w:val="0"/>
      <w:divBdr>
        <w:top w:val="none" w:sz="0" w:space="0" w:color="auto"/>
        <w:left w:val="none" w:sz="0" w:space="0" w:color="auto"/>
        <w:bottom w:val="none" w:sz="0" w:space="0" w:color="auto"/>
        <w:right w:val="none" w:sz="0" w:space="0" w:color="auto"/>
      </w:divBdr>
    </w:div>
    <w:div w:id="939414047">
      <w:bodyDiv w:val="1"/>
      <w:marLeft w:val="0"/>
      <w:marRight w:val="0"/>
      <w:marTop w:val="0"/>
      <w:marBottom w:val="0"/>
      <w:divBdr>
        <w:top w:val="none" w:sz="0" w:space="0" w:color="auto"/>
        <w:left w:val="none" w:sz="0" w:space="0" w:color="auto"/>
        <w:bottom w:val="none" w:sz="0" w:space="0" w:color="auto"/>
        <w:right w:val="none" w:sz="0" w:space="0" w:color="auto"/>
      </w:divBdr>
    </w:div>
    <w:div w:id="952781913">
      <w:bodyDiv w:val="1"/>
      <w:marLeft w:val="0"/>
      <w:marRight w:val="0"/>
      <w:marTop w:val="0"/>
      <w:marBottom w:val="0"/>
      <w:divBdr>
        <w:top w:val="none" w:sz="0" w:space="0" w:color="auto"/>
        <w:left w:val="none" w:sz="0" w:space="0" w:color="auto"/>
        <w:bottom w:val="none" w:sz="0" w:space="0" w:color="auto"/>
        <w:right w:val="none" w:sz="0" w:space="0" w:color="auto"/>
      </w:divBdr>
    </w:div>
    <w:div w:id="961108827">
      <w:bodyDiv w:val="1"/>
      <w:marLeft w:val="0"/>
      <w:marRight w:val="0"/>
      <w:marTop w:val="0"/>
      <w:marBottom w:val="0"/>
      <w:divBdr>
        <w:top w:val="none" w:sz="0" w:space="0" w:color="auto"/>
        <w:left w:val="none" w:sz="0" w:space="0" w:color="auto"/>
        <w:bottom w:val="none" w:sz="0" w:space="0" w:color="auto"/>
        <w:right w:val="none" w:sz="0" w:space="0" w:color="auto"/>
      </w:divBdr>
    </w:div>
    <w:div w:id="974218478">
      <w:bodyDiv w:val="1"/>
      <w:marLeft w:val="0"/>
      <w:marRight w:val="0"/>
      <w:marTop w:val="0"/>
      <w:marBottom w:val="0"/>
      <w:divBdr>
        <w:top w:val="none" w:sz="0" w:space="0" w:color="auto"/>
        <w:left w:val="none" w:sz="0" w:space="0" w:color="auto"/>
        <w:bottom w:val="none" w:sz="0" w:space="0" w:color="auto"/>
        <w:right w:val="none" w:sz="0" w:space="0" w:color="auto"/>
      </w:divBdr>
    </w:div>
    <w:div w:id="981083911">
      <w:bodyDiv w:val="1"/>
      <w:marLeft w:val="0"/>
      <w:marRight w:val="0"/>
      <w:marTop w:val="0"/>
      <w:marBottom w:val="0"/>
      <w:divBdr>
        <w:top w:val="none" w:sz="0" w:space="0" w:color="auto"/>
        <w:left w:val="none" w:sz="0" w:space="0" w:color="auto"/>
        <w:bottom w:val="none" w:sz="0" w:space="0" w:color="auto"/>
        <w:right w:val="none" w:sz="0" w:space="0" w:color="auto"/>
      </w:divBdr>
    </w:div>
    <w:div w:id="983123079">
      <w:bodyDiv w:val="1"/>
      <w:marLeft w:val="0"/>
      <w:marRight w:val="0"/>
      <w:marTop w:val="0"/>
      <w:marBottom w:val="0"/>
      <w:divBdr>
        <w:top w:val="none" w:sz="0" w:space="0" w:color="auto"/>
        <w:left w:val="none" w:sz="0" w:space="0" w:color="auto"/>
        <w:bottom w:val="none" w:sz="0" w:space="0" w:color="auto"/>
        <w:right w:val="none" w:sz="0" w:space="0" w:color="auto"/>
      </w:divBdr>
    </w:div>
    <w:div w:id="1089815156">
      <w:bodyDiv w:val="1"/>
      <w:marLeft w:val="0"/>
      <w:marRight w:val="0"/>
      <w:marTop w:val="0"/>
      <w:marBottom w:val="0"/>
      <w:divBdr>
        <w:top w:val="none" w:sz="0" w:space="0" w:color="auto"/>
        <w:left w:val="none" w:sz="0" w:space="0" w:color="auto"/>
        <w:bottom w:val="none" w:sz="0" w:space="0" w:color="auto"/>
        <w:right w:val="none" w:sz="0" w:space="0" w:color="auto"/>
      </w:divBdr>
    </w:div>
    <w:div w:id="1104571844">
      <w:bodyDiv w:val="1"/>
      <w:marLeft w:val="0"/>
      <w:marRight w:val="0"/>
      <w:marTop w:val="0"/>
      <w:marBottom w:val="0"/>
      <w:divBdr>
        <w:top w:val="none" w:sz="0" w:space="0" w:color="auto"/>
        <w:left w:val="none" w:sz="0" w:space="0" w:color="auto"/>
        <w:bottom w:val="none" w:sz="0" w:space="0" w:color="auto"/>
        <w:right w:val="none" w:sz="0" w:space="0" w:color="auto"/>
      </w:divBdr>
    </w:div>
    <w:div w:id="1112440024">
      <w:bodyDiv w:val="1"/>
      <w:marLeft w:val="0"/>
      <w:marRight w:val="0"/>
      <w:marTop w:val="0"/>
      <w:marBottom w:val="0"/>
      <w:divBdr>
        <w:top w:val="none" w:sz="0" w:space="0" w:color="auto"/>
        <w:left w:val="none" w:sz="0" w:space="0" w:color="auto"/>
        <w:bottom w:val="none" w:sz="0" w:space="0" w:color="auto"/>
        <w:right w:val="none" w:sz="0" w:space="0" w:color="auto"/>
      </w:divBdr>
    </w:div>
    <w:div w:id="1125588120">
      <w:bodyDiv w:val="1"/>
      <w:marLeft w:val="0"/>
      <w:marRight w:val="0"/>
      <w:marTop w:val="0"/>
      <w:marBottom w:val="0"/>
      <w:divBdr>
        <w:top w:val="none" w:sz="0" w:space="0" w:color="auto"/>
        <w:left w:val="none" w:sz="0" w:space="0" w:color="auto"/>
        <w:bottom w:val="none" w:sz="0" w:space="0" w:color="auto"/>
        <w:right w:val="none" w:sz="0" w:space="0" w:color="auto"/>
      </w:divBdr>
    </w:div>
    <w:div w:id="1136684185">
      <w:bodyDiv w:val="1"/>
      <w:marLeft w:val="0"/>
      <w:marRight w:val="0"/>
      <w:marTop w:val="0"/>
      <w:marBottom w:val="0"/>
      <w:divBdr>
        <w:top w:val="none" w:sz="0" w:space="0" w:color="auto"/>
        <w:left w:val="none" w:sz="0" w:space="0" w:color="auto"/>
        <w:bottom w:val="none" w:sz="0" w:space="0" w:color="auto"/>
        <w:right w:val="none" w:sz="0" w:space="0" w:color="auto"/>
      </w:divBdr>
    </w:div>
    <w:div w:id="1179808135">
      <w:bodyDiv w:val="1"/>
      <w:marLeft w:val="0"/>
      <w:marRight w:val="0"/>
      <w:marTop w:val="0"/>
      <w:marBottom w:val="0"/>
      <w:divBdr>
        <w:top w:val="none" w:sz="0" w:space="0" w:color="auto"/>
        <w:left w:val="none" w:sz="0" w:space="0" w:color="auto"/>
        <w:bottom w:val="none" w:sz="0" w:space="0" w:color="auto"/>
        <w:right w:val="none" w:sz="0" w:space="0" w:color="auto"/>
      </w:divBdr>
    </w:div>
    <w:div w:id="1180201775">
      <w:bodyDiv w:val="1"/>
      <w:marLeft w:val="0"/>
      <w:marRight w:val="0"/>
      <w:marTop w:val="0"/>
      <w:marBottom w:val="0"/>
      <w:divBdr>
        <w:top w:val="none" w:sz="0" w:space="0" w:color="auto"/>
        <w:left w:val="none" w:sz="0" w:space="0" w:color="auto"/>
        <w:bottom w:val="none" w:sz="0" w:space="0" w:color="auto"/>
        <w:right w:val="none" w:sz="0" w:space="0" w:color="auto"/>
      </w:divBdr>
    </w:div>
    <w:div w:id="1197816657">
      <w:bodyDiv w:val="1"/>
      <w:marLeft w:val="0"/>
      <w:marRight w:val="0"/>
      <w:marTop w:val="0"/>
      <w:marBottom w:val="0"/>
      <w:divBdr>
        <w:top w:val="none" w:sz="0" w:space="0" w:color="auto"/>
        <w:left w:val="none" w:sz="0" w:space="0" w:color="auto"/>
        <w:bottom w:val="none" w:sz="0" w:space="0" w:color="auto"/>
        <w:right w:val="none" w:sz="0" w:space="0" w:color="auto"/>
      </w:divBdr>
    </w:div>
    <w:div w:id="1224020545">
      <w:bodyDiv w:val="1"/>
      <w:marLeft w:val="0"/>
      <w:marRight w:val="0"/>
      <w:marTop w:val="0"/>
      <w:marBottom w:val="0"/>
      <w:divBdr>
        <w:top w:val="none" w:sz="0" w:space="0" w:color="auto"/>
        <w:left w:val="none" w:sz="0" w:space="0" w:color="auto"/>
        <w:bottom w:val="none" w:sz="0" w:space="0" w:color="auto"/>
        <w:right w:val="none" w:sz="0" w:space="0" w:color="auto"/>
      </w:divBdr>
    </w:div>
    <w:div w:id="1229728429">
      <w:bodyDiv w:val="1"/>
      <w:marLeft w:val="0"/>
      <w:marRight w:val="0"/>
      <w:marTop w:val="0"/>
      <w:marBottom w:val="0"/>
      <w:divBdr>
        <w:top w:val="none" w:sz="0" w:space="0" w:color="auto"/>
        <w:left w:val="none" w:sz="0" w:space="0" w:color="auto"/>
        <w:bottom w:val="none" w:sz="0" w:space="0" w:color="auto"/>
        <w:right w:val="none" w:sz="0" w:space="0" w:color="auto"/>
      </w:divBdr>
    </w:div>
    <w:div w:id="1240868314">
      <w:bodyDiv w:val="1"/>
      <w:marLeft w:val="0"/>
      <w:marRight w:val="0"/>
      <w:marTop w:val="0"/>
      <w:marBottom w:val="0"/>
      <w:divBdr>
        <w:top w:val="none" w:sz="0" w:space="0" w:color="auto"/>
        <w:left w:val="none" w:sz="0" w:space="0" w:color="auto"/>
        <w:bottom w:val="none" w:sz="0" w:space="0" w:color="auto"/>
        <w:right w:val="none" w:sz="0" w:space="0" w:color="auto"/>
      </w:divBdr>
    </w:div>
    <w:div w:id="1261330086">
      <w:bodyDiv w:val="1"/>
      <w:marLeft w:val="0"/>
      <w:marRight w:val="0"/>
      <w:marTop w:val="0"/>
      <w:marBottom w:val="0"/>
      <w:divBdr>
        <w:top w:val="none" w:sz="0" w:space="0" w:color="auto"/>
        <w:left w:val="none" w:sz="0" w:space="0" w:color="auto"/>
        <w:bottom w:val="none" w:sz="0" w:space="0" w:color="auto"/>
        <w:right w:val="none" w:sz="0" w:space="0" w:color="auto"/>
      </w:divBdr>
    </w:div>
    <w:div w:id="1319848642">
      <w:bodyDiv w:val="1"/>
      <w:marLeft w:val="0"/>
      <w:marRight w:val="0"/>
      <w:marTop w:val="0"/>
      <w:marBottom w:val="0"/>
      <w:divBdr>
        <w:top w:val="none" w:sz="0" w:space="0" w:color="auto"/>
        <w:left w:val="none" w:sz="0" w:space="0" w:color="auto"/>
        <w:bottom w:val="none" w:sz="0" w:space="0" w:color="auto"/>
        <w:right w:val="none" w:sz="0" w:space="0" w:color="auto"/>
      </w:divBdr>
    </w:div>
    <w:div w:id="1326519015">
      <w:bodyDiv w:val="1"/>
      <w:marLeft w:val="0"/>
      <w:marRight w:val="0"/>
      <w:marTop w:val="0"/>
      <w:marBottom w:val="0"/>
      <w:divBdr>
        <w:top w:val="none" w:sz="0" w:space="0" w:color="auto"/>
        <w:left w:val="none" w:sz="0" w:space="0" w:color="auto"/>
        <w:bottom w:val="none" w:sz="0" w:space="0" w:color="auto"/>
        <w:right w:val="none" w:sz="0" w:space="0" w:color="auto"/>
      </w:divBdr>
    </w:div>
    <w:div w:id="1330675534">
      <w:bodyDiv w:val="1"/>
      <w:marLeft w:val="0"/>
      <w:marRight w:val="0"/>
      <w:marTop w:val="0"/>
      <w:marBottom w:val="0"/>
      <w:divBdr>
        <w:top w:val="none" w:sz="0" w:space="0" w:color="auto"/>
        <w:left w:val="none" w:sz="0" w:space="0" w:color="auto"/>
        <w:bottom w:val="none" w:sz="0" w:space="0" w:color="auto"/>
        <w:right w:val="none" w:sz="0" w:space="0" w:color="auto"/>
      </w:divBdr>
    </w:div>
    <w:div w:id="1349214624">
      <w:bodyDiv w:val="1"/>
      <w:marLeft w:val="0"/>
      <w:marRight w:val="0"/>
      <w:marTop w:val="0"/>
      <w:marBottom w:val="0"/>
      <w:divBdr>
        <w:top w:val="none" w:sz="0" w:space="0" w:color="auto"/>
        <w:left w:val="none" w:sz="0" w:space="0" w:color="auto"/>
        <w:bottom w:val="none" w:sz="0" w:space="0" w:color="auto"/>
        <w:right w:val="none" w:sz="0" w:space="0" w:color="auto"/>
      </w:divBdr>
    </w:div>
    <w:div w:id="1382824961">
      <w:bodyDiv w:val="1"/>
      <w:marLeft w:val="0"/>
      <w:marRight w:val="0"/>
      <w:marTop w:val="0"/>
      <w:marBottom w:val="0"/>
      <w:divBdr>
        <w:top w:val="none" w:sz="0" w:space="0" w:color="auto"/>
        <w:left w:val="none" w:sz="0" w:space="0" w:color="auto"/>
        <w:bottom w:val="none" w:sz="0" w:space="0" w:color="auto"/>
        <w:right w:val="none" w:sz="0" w:space="0" w:color="auto"/>
      </w:divBdr>
    </w:div>
    <w:div w:id="1405302564">
      <w:bodyDiv w:val="1"/>
      <w:marLeft w:val="0"/>
      <w:marRight w:val="0"/>
      <w:marTop w:val="0"/>
      <w:marBottom w:val="0"/>
      <w:divBdr>
        <w:top w:val="none" w:sz="0" w:space="0" w:color="auto"/>
        <w:left w:val="none" w:sz="0" w:space="0" w:color="auto"/>
        <w:bottom w:val="none" w:sz="0" w:space="0" w:color="auto"/>
        <w:right w:val="none" w:sz="0" w:space="0" w:color="auto"/>
      </w:divBdr>
    </w:div>
    <w:div w:id="1419055363">
      <w:bodyDiv w:val="1"/>
      <w:marLeft w:val="0"/>
      <w:marRight w:val="0"/>
      <w:marTop w:val="0"/>
      <w:marBottom w:val="0"/>
      <w:divBdr>
        <w:top w:val="none" w:sz="0" w:space="0" w:color="auto"/>
        <w:left w:val="none" w:sz="0" w:space="0" w:color="auto"/>
        <w:bottom w:val="none" w:sz="0" w:space="0" w:color="auto"/>
        <w:right w:val="none" w:sz="0" w:space="0" w:color="auto"/>
      </w:divBdr>
    </w:div>
    <w:div w:id="1488014975">
      <w:bodyDiv w:val="1"/>
      <w:marLeft w:val="0"/>
      <w:marRight w:val="0"/>
      <w:marTop w:val="0"/>
      <w:marBottom w:val="0"/>
      <w:divBdr>
        <w:top w:val="none" w:sz="0" w:space="0" w:color="auto"/>
        <w:left w:val="none" w:sz="0" w:space="0" w:color="auto"/>
        <w:bottom w:val="none" w:sz="0" w:space="0" w:color="auto"/>
        <w:right w:val="none" w:sz="0" w:space="0" w:color="auto"/>
      </w:divBdr>
    </w:div>
    <w:div w:id="1492063510">
      <w:bodyDiv w:val="1"/>
      <w:marLeft w:val="0"/>
      <w:marRight w:val="0"/>
      <w:marTop w:val="0"/>
      <w:marBottom w:val="0"/>
      <w:divBdr>
        <w:top w:val="none" w:sz="0" w:space="0" w:color="auto"/>
        <w:left w:val="none" w:sz="0" w:space="0" w:color="auto"/>
        <w:bottom w:val="none" w:sz="0" w:space="0" w:color="auto"/>
        <w:right w:val="none" w:sz="0" w:space="0" w:color="auto"/>
      </w:divBdr>
    </w:div>
    <w:div w:id="1541819862">
      <w:bodyDiv w:val="1"/>
      <w:marLeft w:val="0"/>
      <w:marRight w:val="0"/>
      <w:marTop w:val="0"/>
      <w:marBottom w:val="0"/>
      <w:divBdr>
        <w:top w:val="none" w:sz="0" w:space="0" w:color="auto"/>
        <w:left w:val="none" w:sz="0" w:space="0" w:color="auto"/>
        <w:bottom w:val="none" w:sz="0" w:space="0" w:color="auto"/>
        <w:right w:val="none" w:sz="0" w:space="0" w:color="auto"/>
      </w:divBdr>
    </w:div>
    <w:div w:id="1568689845">
      <w:bodyDiv w:val="1"/>
      <w:marLeft w:val="0"/>
      <w:marRight w:val="0"/>
      <w:marTop w:val="0"/>
      <w:marBottom w:val="0"/>
      <w:divBdr>
        <w:top w:val="none" w:sz="0" w:space="0" w:color="auto"/>
        <w:left w:val="none" w:sz="0" w:space="0" w:color="auto"/>
        <w:bottom w:val="none" w:sz="0" w:space="0" w:color="auto"/>
        <w:right w:val="none" w:sz="0" w:space="0" w:color="auto"/>
      </w:divBdr>
    </w:div>
    <w:div w:id="1575235354">
      <w:bodyDiv w:val="1"/>
      <w:marLeft w:val="0"/>
      <w:marRight w:val="0"/>
      <w:marTop w:val="0"/>
      <w:marBottom w:val="0"/>
      <w:divBdr>
        <w:top w:val="none" w:sz="0" w:space="0" w:color="auto"/>
        <w:left w:val="none" w:sz="0" w:space="0" w:color="auto"/>
        <w:bottom w:val="none" w:sz="0" w:space="0" w:color="auto"/>
        <w:right w:val="none" w:sz="0" w:space="0" w:color="auto"/>
      </w:divBdr>
    </w:div>
    <w:div w:id="1634556327">
      <w:bodyDiv w:val="1"/>
      <w:marLeft w:val="0"/>
      <w:marRight w:val="0"/>
      <w:marTop w:val="0"/>
      <w:marBottom w:val="0"/>
      <w:divBdr>
        <w:top w:val="none" w:sz="0" w:space="0" w:color="auto"/>
        <w:left w:val="none" w:sz="0" w:space="0" w:color="auto"/>
        <w:bottom w:val="none" w:sz="0" w:space="0" w:color="auto"/>
        <w:right w:val="none" w:sz="0" w:space="0" w:color="auto"/>
      </w:divBdr>
    </w:div>
    <w:div w:id="1741947678">
      <w:bodyDiv w:val="1"/>
      <w:marLeft w:val="0"/>
      <w:marRight w:val="0"/>
      <w:marTop w:val="0"/>
      <w:marBottom w:val="0"/>
      <w:divBdr>
        <w:top w:val="none" w:sz="0" w:space="0" w:color="auto"/>
        <w:left w:val="none" w:sz="0" w:space="0" w:color="auto"/>
        <w:bottom w:val="none" w:sz="0" w:space="0" w:color="auto"/>
        <w:right w:val="none" w:sz="0" w:space="0" w:color="auto"/>
      </w:divBdr>
    </w:div>
    <w:div w:id="176110369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85">
          <w:marLeft w:val="0"/>
          <w:marRight w:val="0"/>
          <w:marTop w:val="0"/>
          <w:marBottom w:val="300"/>
          <w:divBdr>
            <w:top w:val="none" w:sz="0" w:space="0" w:color="auto"/>
            <w:left w:val="none" w:sz="0" w:space="0" w:color="auto"/>
            <w:bottom w:val="none" w:sz="0" w:space="0" w:color="auto"/>
            <w:right w:val="none" w:sz="0" w:space="0" w:color="auto"/>
          </w:divBdr>
        </w:div>
      </w:divsChild>
    </w:div>
    <w:div w:id="1783723295">
      <w:bodyDiv w:val="1"/>
      <w:marLeft w:val="0"/>
      <w:marRight w:val="0"/>
      <w:marTop w:val="0"/>
      <w:marBottom w:val="0"/>
      <w:divBdr>
        <w:top w:val="none" w:sz="0" w:space="0" w:color="auto"/>
        <w:left w:val="none" w:sz="0" w:space="0" w:color="auto"/>
        <w:bottom w:val="none" w:sz="0" w:space="0" w:color="auto"/>
        <w:right w:val="none" w:sz="0" w:space="0" w:color="auto"/>
      </w:divBdr>
    </w:div>
    <w:div w:id="1792044538">
      <w:bodyDiv w:val="1"/>
      <w:marLeft w:val="0"/>
      <w:marRight w:val="0"/>
      <w:marTop w:val="0"/>
      <w:marBottom w:val="0"/>
      <w:divBdr>
        <w:top w:val="none" w:sz="0" w:space="0" w:color="auto"/>
        <w:left w:val="none" w:sz="0" w:space="0" w:color="auto"/>
        <w:bottom w:val="none" w:sz="0" w:space="0" w:color="auto"/>
        <w:right w:val="none" w:sz="0" w:space="0" w:color="auto"/>
      </w:divBdr>
    </w:div>
    <w:div w:id="1801265598">
      <w:bodyDiv w:val="1"/>
      <w:marLeft w:val="0"/>
      <w:marRight w:val="0"/>
      <w:marTop w:val="0"/>
      <w:marBottom w:val="0"/>
      <w:divBdr>
        <w:top w:val="none" w:sz="0" w:space="0" w:color="auto"/>
        <w:left w:val="none" w:sz="0" w:space="0" w:color="auto"/>
        <w:bottom w:val="none" w:sz="0" w:space="0" w:color="auto"/>
        <w:right w:val="none" w:sz="0" w:space="0" w:color="auto"/>
      </w:divBdr>
    </w:div>
    <w:div w:id="1824423341">
      <w:bodyDiv w:val="1"/>
      <w:marLeft w:val="0"/>
      <w:marRight w:val="0"/>
      <w:marTop w:val="0"/>
      <w:marBottom w:val="0"/>
      <w:divBdr>
        <w:top w:val="none" w:sz="0" w:space="0" w:color="auto"/>
        <w:left w:val="none" w:sz="0" w:space="0" w:color="auto"/>
        <w:bottom w:val="none" w:sz="0" w:space="0" w:color="auto"/>
        <w:right w:val="none" w:sz="0" w:space="0" w:color="auto"/>
      </w:divBdr>
    </w:div>
    <w:div w:id="1835291587">
      <w:bodyDiv w:val="1"/>
      <w:marLeft w:val="0"/>
      <w:marRight w:val="0"/>
      <w:marTop w:val="0"/>
      <w:marBottom w:val="0"/>
      <w:divBdr>
        <w:top w:val="none" w:sz="0" w:space="0" w:color="auto"/>
        <w:left w:val="none" w:sz="0" w:space="0" w:color="auto"/>
        <w:bottom w:val="none" w:sz="0" w:space="0" w:color="auto"/>
        <w:right w:val="none" w:sz="0" w:space="0" w:color="auto"/>
      </w:divBdr>
    </w:div>
    <w:div w:id="1842155852">
      <w:bodyDiv w:val="1"/>
      <w:marLeft w:val="0"/>
      <w:marRight w:val="0"/>
      <w:marTop w:val="0"/>
      <w:marBottom w:val="0"/>
      <w:divBdr>
        <w:top w:val="none" w:sz="0" w:space="0" w:color="auto"/>
        <w:left w:val="none" w:sz="0" w:space="0" w:color="auto"/>
        <w:bottom w:val="none" w:sz="0" w:space="0" w:color="auto"/>
        <w:right w:val="none" w:sz="0" w:space="0" w:color="auto"/>
      </w:divBdr>
    </w:div>
    <w:div w:id="1882669669">
      <w:bodyDiv w:val="1"/>
      <w:marLeft w:val="0"/>
      <w:marRight w:val="0"/>
      <w:marTop w:val="0"/>
      <w:marBottom w:val="0"/>
      <w:divBdr>
        <w:top w:val="none" w:sz="0" w:space="0" w:color="auto"/>
        <w:left w:val="none" w:sz="0" w:space="0" w:color="auto"/>
        <w:bottom w:val="none" w:sz="0" w:space="0" w:color="auto"/>
        <w:right w:val="none" w:sz="0" w:space="0" w:color="auto"/>
      </w:divBdr>
    </w:div>
    <w:div w:id="1901165614">
      <w:bodyDiv w:val="1"/>
      <w:marLeft w:val="0"/>
      <w:marRight w:val="0"/>
      <w:marTop w:val="0"/>
      <w:marBottom w:val="0"/>
      <w:divBdr>
        <w:top w:val="none" w:sz="0" w:space="0" w:color="auto"/>
        <w:left w:val="none" w:sz="0" w:space="0" w:color="auto"/>
        <w:bottom w:val="none" w:sz="0" w:space="0" w:color="auto"/>
        <w:right w:val="none" w:sz="0" w:space="0" w:color="auto"/>
      </w:divBdr>
    </w:div>
    <w:div w:id="1942836197">
      <w:bodyDiv w:val="1"/>
      <w:marLeft w:val="0"/>
      <w:marRight w:val="0"/>
      <w:marTop w:val="0"/>
      <w:marBottom w:val="0"/>
      <w:divBdr>
        <w:top w:val="none" w:sz="0" w:space="0" w:color="auto"/>
        <w:left w:val="none" w:sz="0" w:space="0" w:color="auto"/>
        <w:bottom w:val="none" w:sz="0" w:space="0" w:color="auto"/>
        <w:right w:val="none" w:sz="0" w:space="0" w:color="auto"/>
      </w:divBdr>
    </w:div>
    <w:div w:id="19486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94881-49C1-406C-A9A2-5A7E12D1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1649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2026-01-19T14:45:00Z</cp:lastPrinted>
  <dcterms:created xsi:type="dcterms:W3CDTF">2026-04-12T20:46:00Z</dcterms:created>
  <dcterms:modified xsi:type="dcterms:W3CDTF">2026-04-12T20:46:00Z</dcterms:modified>
</cp:coreProperties>
</file>