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AEA56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7B09405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Модный успех — в женском бизнес-клубе прошел мастер-класс по деловому стилю</w:t>
      </w:r>
    </w:p>
    <w:p w14:paraId="4CECA877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69675D3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В рамках образовательного бизнес-клуба «Женская среда» Центр «Мой бизнес» Санкт-Петербург (СПб ГБУ «ЦРПП») запланировал серию мастер-классов, которые помогут участницам этой весной выстроить гармоничный и сильный образ деловой женщины .</w:t>
      </w:r>
    </w:p>
    <w:p w14:paraId="35B420A8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Первое имидж-мероприятие прошло на территории  коворкинга AVENUE-PAGE и собрало порядка 20 «заряженных» стремлением к обновлению предпринимательниц. Их проводником в мир деловой моды выступила персональный стилист, эксперт по стилю в бизнес-среде 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Нина Лоран.</w:t>
      </w:r>
    </w:p>
    <w:p w14:paraId="7079123E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/>
          <w:iCs/>
          <w:caps w:val="0"/>
          <w:spacing w:val="0"/>
          <w:sz w:val="24"/>
          <w:szCs w:val="24"/>
          <w:shd w:val="clear" w:fill="FFFFFF"/>
        </w:rPr>
        <w:t>«Стиль в моем понимании — это давно уже не про одежду, а про статус, уверенность и право женщины занимать свое место в деловом мире, быть заметной и услышанной. Но главное для меня — это атмосфера. Живые глаза с искренним интересом. Вопросы, которые девушки задавали после занятия — честные, глубокие, про самое сокровенное», 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— отметила она.</w:t>
      </w:r>
    </w:p>
    <w:p w14:paraId="48DB97A6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С участницами «Женской среды» эксперт разобрала, как определить свой цветотип, на чем делать акценты как в одежде и макияже, обсудила такие актуальные вопросы стиля, как:</w:t>
      </w:r>
    </w:p>
    <w:p w14:paraId="76DA61A7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- уместность: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забудьте про стремление «надела все лучшее сразу».</w:t>
      </w:r>
    </w:p>
    <w:p w14:paraId="21F558DF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- личный психологический комфорт: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если в туфлях больно, сделка не задастся.</w:t>
      </w:r>
    </w:p>
    <w:p w14:paraId="588D8E59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- трансляция статуса: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одежда работает на вашу репутацию. Качественные ткани, идеальная посадка, благородные оттенки – то, что считывается как «дорого» и вызывает доверие.</w:t>
      </w:r>
    </w:p>
    <w:p w14:paraId="1F4AE2A7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- запоминаемость: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ищите свою деталь, отражающую именно вас: брошь, платок, необычный фасон или аксессуар, которые будут создавать прочную и выгодную вам ассоциацию.</w:t>
      </w:r>
    </w:p>
    <w:p w14:paraId="1FD85CE7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Также предпринимательницам показали пример эффектной капсулы весеннего гардероба, которая «работает» как в повседневности, так и на деловой встрече. Главный совет — баланс между строгостью и индивидуальностью, маскулинностью и женственностью.</w:t>
      </w:r>
    </w:p>
    <w:p w14:paraId="7137BC11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Помним, что шанса произвести первое впечатление не будет. Поэтому, подбирая образ, следует исходить еще и из 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принципа трех «К»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: куда (место, где состоится контакт), когда (время суток), и с кем (аудитория, с которой будет взаимодействие), подчеркнула Нина Лоран.</w:t>
      </w:r>
    </w:p>
    <w:p w14:paraId="497491C4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Какие же задачи по итогу решает грамотно оформленный деловой стиль?</w:t>
      </w:r>
    </w:p>
    <w:p w14:paraId="08F865B1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- помогает отстроиться от конкурентов.</w:t>
      </w:r>
    </w:p>
    <w:p w14:paraId="1775D551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- формирует доверие еще до первого контакта.</w:t>
      </w:r>
    </w:p>
    <w:p w14:paraId="34233173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- транслирует экспертность  без  навязчивости.</w:t>
      </w:r>
    </w:p>
    <w:p w14:paraId="53D8B1BC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- усиливает ценность и повышает средний чек.</w:t>
      </w:r>
    </w:p>
    <w:p w14:paraId="1998880C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Чтобы добиться этого эффекта, в вашем визуальном образе должна «говорить» буквально каждая деталь: цвет, принт, особенности кроя, форма и другие тонкости. Не бойтесь периодически экспериментировать и их «миксовать», но только согласно правилам уместности!</w:t>
      </w:r>
    </w:p>
    <w:p w14:paraId="72D88975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/>
          <w:iCs/>
          <w:caps w:val="0"/>
          <w:spacing w:val="0"/>
          <w:sz w:val="24"/>
          <w:szCs w:val="24"/>
          <w:shd w:val="clear" w:fill="FFFFFF"/>
        </w:rPr>
        <w:t>«Наконец-то я поняла, как совмещать статус и женственность!», 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— заявила одна из участниц.</w:t>
      </w:r>
    </w:p>
    <w:p w14:paraId="3C0C5977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Сама Нина Лоран отмечает, что стиль женщин в бизнесе нужно говорить громко и на разных площадках. Потому что бизнес-леди до сих пор страдают от стереотипного восприятия и часто разрываются между «надо выглядеть солидно» и «хочу быть собой».</w:t>
      </w:r>
    </w:p>
    <w:p w14:paraId="1A17F415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/>
          <w:iCs/>
          <w:caps w:val="0"/>
          <w:spacing w:val="0"/>
          <w:sz w:val="24"/>
          <w:szCs w:val="24"/>
          <w:shd w:val="clear" w:fill="FFFFFF"/>
        </w:rPr>
        <w:t>«И я очень хочу, чтобы этот разрыв исчезал»,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— заключила она.</w:t>
      </w:r>
    </w:p>
    <w:p w14:paraId="76C89129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Следующее мероприятие клуба «Женская среда» будет посвящено искусству цветовых решений в деловом макияже. Встреча пройдет 25 марта. Экспертом выступит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 Анна Кузьмина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— визажист, стилист по волосам, автор  собственной программы обучения. Подробная программа и регистрация доступны на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instrText xml:space="preserve"> HYPERLINK "https://www.crpp.ru/meropriyatiya_all/meropriyatiya_vse/events2145.html"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сайте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ЦРПП.  Участие бесплатное, количество мест ограниченно.</w:t>
      </w:r>
    </w:p>
    <w:p w14:paraId="2F89AD54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11A5616D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 w14:paraId="08FBDB34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</w:pPr>
    </w:p>
    <w:p w14:paraId="77B7BED0">
      <w:pPr>
        <w:pStyle w:val="6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5"/>
          <w:szCs w:val="25"/>
          <w:shd w:val="clear" w:fill="FFFFFF"/>
        </w:rPr>
      </w:pPr>
    </w:p>
    <w:p w14:paraId="6B722A0F">
      <w:pPr>
        <w:jc w:val="both"/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4351C"/>
    <w:rsid w:val="08F4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4079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2026-03-20T06:37:00Z</dcterms:created>
  <dc:creator>Екатерина</dc:creator>
  <cp:lastModifiedBy>Екатерина</cp:lastModifiedBy>
  <dcterms:modified xsi:type="dcterms:W3CDTF">2026-03-23T07:36:15Z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79EAD2E54EF54556909902AF75203EAA_11</vt:lpwstr>
  </property>
</Properties>
</file>