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60A4" w14:textId="46BF14E0" w:rsidR="005210FF" w:rsidRPr="00556782" w:rsidRDefault="005210FF" w:rsidP="005567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782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лабораторных исследований </w:t>
      </w:r>
      <w:r w:rsidR="00782A25" w:rsidRPr="00556782">
        <w:rPr>
          <w:rFonts w:ascii="Times New Roman" w:hAnsi="Times New Roman" w:cs="Times New Roman"/>
          <w:b/>
          <w:bCs/>
          <w:sz w:val="24"/>
          <w:szCs w:val="24"/>
        </w:rPr>
        <w:t xml:space="preserve">СПб ГБУ «ЦСРПР» </w:t>
      </w:r>
      <w:r w:rsidRPr="00556782">
        <w:rPr>
          <w:rFonts w:ascii="Times New Roman" w:hAnsi="Times New Roman" w:cs="Times New Roman"/>
          <w:b/>
          <w:bCs/>
          <w:sz w:val="24"/>
          <w:szCs w:val="24"/>
        </w:rPr>
        <w:t xml:space="preserve">пищевой продукции </w:t>
      </w:r>
      <w:r w:rsidR="00725575" w:rsidRPr="00556782">
        <w:rPr>
          <w:rFonts w:ascii="Times New Roman" w:hAnsi="Times New Roman" w:cs="Times New Roman"/>
          <w:b/>
          <w:bCs/>
          <w:sz w:val="24"/>
          <w:szCs w:val="24"/>
        </w:rPr>
        <w:t>«Сметана м.д.ж. 15%» и «</w:t>
      </w:r>
      <w:r w:rsidR="00C951EE" w:rsidRPr="00556782">
        <w:rPr>
          <w:rFonts w:ascii="Times New Roman" w:hAnsi="Times New Roman" w:cs="Times New Roman"/>
          <w:b/>
          <w:bCs/>
          <w:sz w:val="24"/>
          <w:szCs w:val="24"/>
        </w:rPr>
        <w:t>Творог</w:t>
      </w:r>
      <w:r w:rsidR="00725575" w:rsidRPr="00556782">
        <w:rPr>
          <w:rFonts w:ascii="Times New Roman" w:hAnsi="Times New Roman" w:cs="Times New Roman"/>
          <w:b/>
          <w:bCs/>
          <w:sz w:val="24"/>
          <w:szCs w:val="24"/>
        </w:rPr>
        <w:t xml:space="preserve"> м.д.ж. </w:t>
      </w:r>
      <w:r w:rsidR="00C951EE" w:rsidRPr="0055678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25575" w:rsidRPr="00556782">
        <w:rPr>
          <w:rFonts w:ascii="Times New Roman" w:hAnsi="Times New Roman" w:cs="Times New Roman"/>
          <w:b/>
          <w:bCs/>
          <w:sz w:val="24"/>
          <w:szCs w:val="24"/>
        </w:rPr>
        <w:t>%»</w:t>
      </w:r>
    </w:p>
    <w:p w14:paraId="7E5961CC" w14:textId="2DFF6349" w:rsidR="000D250F" w:rsidRPr="005F03EE" w:rsidRDefault="000F5351" w:rsidP="005210FF">
      <w:pPr>
        <w:jc w:val="both"/>
        <w:rPr>
          <w:rFonts w:ascii="Times New Roman" w:hAnsi="Times New Roman" w:cs="Times New Roman"/>
          <w:sz w:val="24"/>
          <w:szCs w:val="24"/>
        </w:rPr>
      </w:pPr>
      <w:r w:rsidRPr="005F03EE">
        <w:rPr>
          <w:rFonts w:ascii="Times New Roman" w:hAnsi="Times New Roman" w:cs="Times New Roman"/>
          <w:sz w:val="24"/>
          <w:szCs w:val="24"/>
        </w:rPr>
        <w:t xml:space="preserve">СПб ГБУ «ЦСРПР» </w:t>
      </w:r>
      <w:r w:rsidR="00EF5783">
        <w:rPr>
          <w:rFonts w:ascii="Times New Roman" w:hAnsi="Times New Roman" w:cs="Times New Roman"/>
          <w:sz w:val="24"/>
          <w:szCs w:val="24"/>
        </w:rPr>
        <w:t>продолжает</w:t>
      </w:r>
      <w:r w:rsidR="008000AF" w:rsidRPr="005F03EE">
        <w:rPr>
          <w:rFonts w:ascii="Times New Roman" w:hAnsi="Times New Roman" w:cs="Times New Roman"/>
          <w:sz w:val="24"/>
          <w:szCs w:val="24"/>
        </w:rPr>
        <w:t xml:space="preserve"> </w:t>
      </w:r>
      <w:r w:rsidR="00EF5783">
        <w:rPr>
          <w:rFonts w:ascii="Times New Roman" w:hAnsi="Times New Roman" w:cs="Times New Roman"/>
          <w:sz w:val="24"/>
          <w:szCs w:val="24"/>
        </w:rPr>
        <w:t xml:space="preserve">публиковать результаты лабораторных исследований образцов пищевой продукции </w:t>
      </w:r>
      <w:r w:rsidR="00B82FE1" w:rsidRPr="005F03EE">
        <w:rPr>
          <w:rFonts w:ascii="Times New Roman" w:hAnsi="Times New Roman" w:cs="Times New Roman"/>
          <w:sz w:val="24"/>
          <w:szCs w:val="24"/>
        </w:rPr>
        <w:t>различных производителей и торговых марок</w:t>
      </w:r>
      <w:r w:rsidR="00EF5783">
        <w:rPr>
          <w:rFonts w:ascii="Times New Roman" w:hAnsi="Times New Roman" w:cs="Times New Roman"/>
          <w:sz w:val="24"/>
          <w:szCs w:val="24"/>
        </w:rPr>
        <w:t>, отобранных</w:t>
      </w:r>
      <w:r w:rsidR="00B82FE1" w:rsidRPr="005F03EE">
        <w:rPr>
          <w:rFonts w:ascii="Times New Roman" w:hAnsi="Times New Roman" w:cs="Times New Roman"/>
          <w:sz w:val="24"/>
          <w:szCs w:val="24"/>
        </w:rPr>
        <w:t xml:space="preserve"> </w:t>
      </w:r>
      <w:r w:rsidR="000D250F" w:rsidRPr="005F03EE">
        <w:rPr>
          <w:rFonts w:ascii="Times New Roman" w:hAnsi="Times New Roman" w:cs="Times New Roman"/>
          <w:sz w:val="24"/>
          <w:szCs w:val="24"/>
        </w:rPr>
        <w:t>в предприятиях торговли на территории Санкт-Петербурга</w:t>
      </w:r>
      <w:r w:rsidR="00556B2B">
        <w:rPr>
          <w:rFonts w:ascii="Times New Roman" w:hAnsi="Times New Roman" w:cs="Times New Roman"/>
          <w:sz w:val="24"/>
          <w:szCs w:val="24"/>
        </w:rPr>
        <w:t xml:space="preserve">, </w:t>
      </w:r>
      <w:r w:rsidR="00EF5783" w:rsidRPr="005F03EE">
        <w:rPr>
          <w:rFonts w:ascii="Times New Roman" w:hAnsi="Times New Roman" w:cs="Times New Roman"/>
          <w:sz w:val="24"/>
          <w:szCs w:val="24"/>
        </w:rPr>
        <w:t>пров</w:t>
      </w:r>
      <w:r w:rsidR="00EF5783">
        <w:rPr>
          <w:rFonts w:ascii="Times New Roman" w:hAnsi="Times New Roman" w:cs="Times New Roman"/>
          <w:sz w:val="24"/>
          <w:szCs w:val="24"/>
        </w:rPr>
        <w:t>е</w:t>
      </w:r>
      <w:r w:rsidR="00EF5783" w:rsidRPr="005F03EE">
        <w:rPr>
          <w:rFonts w:ascii="Times New Roman" w:hAnsi="Times New Roman" w:cs="Times New Roman"/>
          <w:sz w:val="24"/>
          <w:szCs w:val="24"/>
        </w:rPr>
        <w:t>д</w:t>
      </w:r>
      <w:r w:rsidR="00EF5783">
        <w:rPr>
          <w:rFonts w:ascii="Times New Roman" w:hAnsi="Times New Roman" w:cs="Times New Roman"/>
          <w:sz w:val="24"/>
          <w:szCs w:val="24"/>
        </w:rPr>
        <w:t>енных</w:t>
      </w:r>
      <w:r w:rsidR="00EF5783" w:rsidRPr="005F03EE">
        <w:rPr>
          <w:rFonts w:ascii="Times New Roman" w:hAnsi="Times New Roman" w:cs="Times New Roman"/>
          <w:sz w:val="24"/>
          <w:szCs w:val="24"/>
        </w:rPr>
        <w:t xml:space="preserve"> в собственной аккредитованной испытательной лаборатории </w:t>
      </w:r>
      <w:r w:rsidR="00EF5783">
        <w:rPr>
          <w:rFonts w:ascii="Times New Roman" w:hAnsi="Times New Roman" w:cs="Times New Roman"/>
          <w:sz w:val="24"/>
          <w:szCs w:val="24"/>
        </w:rPr>
        <w:t>ИЛ «ПЕТЭКС»</w:t>
      </w:r>
      <w:r w:rsidR="00725575">
        <w:rPr>
          <w:rFonts w:ascii="Times New Roman" w:hAnsi="Times New Roman" w:cs="Times New Roman"/>
          <w:sz w:val="24"/>
          <w:szCs w:val="24"/>
        </w:rPr>
        <w:t>.</w:t>
      </w:r>
    </w:p>
    <w:p w14:paraId="2C35ADFF" w14:textId="0FB773D1" w:rsidR="00EF5783" w:rsidRPr="005F03EE" w:rsidRDefault="00EF5783" w:rsidP="00521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21.04.2026 были отобраны и исследованы 10 образцов пищевой продукции «Сметана м.д.ж. 15%».</w:t>
      </w:r>
    </w:p>
    <w:p w14:paraId="702228B3" w14:textId="34882AD6" w:rsidR="00EF5783" w:rsidRPr="00EF5783" w:rsidRDefault="00EF5783" w:rsidP="00725575">
      <w:pPr>
        <w:jc w:val="both"/>
        <w:rPr>
          <w:rFonts w:ascii="Times New Roman" w:hAnsi="Times New Roman" w:cs="Times New Roman"/>
          <w:sz w:val="24"/>
          <w:szCs w:val="24"/>
        </w:rPr>
      </w:pPr>
      <w:r w:rsidRPr="00EF5783">
        <w:rPr>
          <w:rFonts w:ascii="Times New Roman" w:hAnsi="Times New Roman" w:cs="Times New Roman"/>
          <w:sz w:val="24"/>
          <w:szCs w:val="24"/>
        </w:rPr>
        <w:t xml:space="preserve">Лабораторные исследования проводились по органолептическим показателям: внешний вид и консистенция, вкус и запах, цвет; по физико-химическим показателям: массовая доля жира, массовая доля белка, массовая доля сухого обезжиренного остатка (СОМО), кислотность, фосфатаза, жирно-кислотный состав жировой фазы сметаны; по микробиологическим показателям: молочнокислые микроорганизмы, бактерии группы кишечной палочки (БГКП), бактерии рода </w:t>
      </w:r>
      <w:proofErr w:type="spellStart"/>
      <w:r w:rsidRPr="00EF5783">
        <w:rPr>
          <w:rFonts w:ascii="Times New Roman" w:hAnsi="Times New Roman" w:cs="Times New Roman"/>
          <w:sz w:val="24"/>
          <w:szCs w:val="24"/>
        </w:rPr>
        <w:t>Salmonella</w:t>
      </w:r>
      <w:proofErr w:type="spellEnd"/>
      <w:r w:rsidRPr="00EF5783">
        <w:rPr>
          <w:rFonts w:ascii="Times New Roman" w:hAnsi="Times New Roman" w:cs="Times New Roman"/>
          <w:sz w:val="24"/>
          <w:szCs w:val="24"/>
        </w:rPr>
        <w:t xml:space="preserve">, бактерии </w:t>
      </w:r>
      <w:proofErr w:type="spellStart"/>
      <w:r w:rsidRPr="00EF5783">
        <w:rPr>
          <w:rFonts w:ascii="Times New Roman" w:hAnsi="Times New Roman" w:cs="Times New Roman"/>
          <w:sz w:val="24"/>
          <w:szCs w:val="24"/>
        </w:rPr>
        <w:t>Staphylococcus</w:t>
      </w:r>
      <w:proofErr w:type="spellEnd"/>
      <w:r w:rsidRPr="00EF5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783">
        <w:rPr>
          <w:rFonts w:ascii="Times New Roman" w:hAnsi="Times New Roman" w:cs="Times New Roman"/>
          <w:sz w:val="24"/>
          <w:szCs w:val="24"/>
        </w:rPr>
        <w:t>aureus</w:t>
      </w:r>
      <w:proofErr w:type="spellEnd"/>
      <w:r w:rsidRPr="00EF57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5783">
        <w:rPr>
          <w:rFonts w:ascii="Times New Roman" w:hAnsi="Times New Roman" w:cs="Times New Roman"/>
          <w:sz w:val="24"/>
          <w:szCs w:val="24"/>
        </w:rPr>
        <w:t>S.aureus</w:t>
      </w:r>
      <w:proofErr w:type="spellEnd"/>
      <w:r w:rsidRPr="00EF5783">
        <w:rPr>
          <w:rFonts w:ascii="Times New Roman" w:hAnsi="Times New Roman" w:cs="Times New Roman"/>
          <w:sz w:val="24"/>
          <w:szCs w:val="24"/>
        </w:rPr>
        <w:t xml:space="preserve">), плесени, дрожжи); на содержание токсичных элементов: массовая доля свинца, массовая доля мышьяка, массовая доля кадмия, массовая доля ртути; на содержание микотоксинов: афлатоксин М1; на содержание пестицидов: сумма изомеров </w:t>
      </w:r>
      <w:proofErr w:type="spellStart"/>
      <w:r w:rsidRPr="00EF5783">
        <w:rPr>
          <w:rFonts w:ascii="Times New Roman" w:hAnsi="Times New Roman" w:cs="Times New Roman"/>
          <w:sz w:val="24"/>
          <w:szCs w:val="24"/>
        </w:rPr>
        <w:t>гексахлорциклогексана</w:t>
      </w:r>
      <w:proofErr w:type="spellEnd"/>
      <w:r w:rsidRPr="00EF5783">
        <w:rPr>
          <w:rFonts w:ascii="Times New Roman" w:hAnsi="Times New Roman" w:cs="Times New Roman"/>
          <w:sz w:val="24"/>
          <w:szCs w:val="24"/>
        </w:rPr>
        <w:t xml:space="preserve"> (ГХЦГ), содержание ДДТ и его метаболитов (в сумме).</w:t>
      </w:r>
    </w:p>
    <w:p w14:paraId="69805F59" w14:textId="15E5474F" w:rsidR="00EF5783" w:rsidRPr="00EF5783" w:rsidRDefault="00EF5783" w:rsidP="00725575">
      <w:pPr>
        <w:jc w:val="both"/>
        <w:rPr>
          <w:rFonts w:ascii="Times New Roman" w:hAnsi="Times New Roman" w:cs="Times New Roman"/>
          <w:sz w:val="24"/>
          <w:szCs w:val="24"/>
        </w:rPr>
      </w:pPr>
      <w:r w:rsidRPr="00EF5783">
        <w:rPr>
          <w:rFonts w:ascii="Times New Roman" w:hAnsi="Times New Roman" w:cs="Times New Roman"/>
          <w:sz w:val="24"/>
          <w:szCs w:val="24"/>
        </w:rPr>
        <w:t>По результатам лабораторных испытаний все 10 образцов указанной пищевой продукции соответствовали обязательны</w:t>
      </w:r>
      <w:r w:rsidR="00725575">
        <w:rPr>
          <w:rFonts w:ascii="Times New Roman" w:hAnsi="Times New Roman" w:cs="Times New Roman"/>
          <w:sz w:val="24"/>
          <w:szCs w:val="24"/>
        </w:rPr>
        <w:t>м требованиям законодательства.</w:t>
      </w:r>
    </w:p>
    <w:p w14:paraId="23DA69F0" w14:textId="17ED6763" w:rsidR="00E75421" w:rsidRDefault="005F03EE" w:rsidP="005F03EE">
      <w:pPr>
        <w:jc w:val="both"/>
        <w:rPr>
          <w:rFonts w:ascii="Times New Roman" w:hAnsi="Times New Roman" w:cs="Times New Roman"/>
          <w:sz w:val="24"/>
          <w:szCs w:val="24"/>
        </w:rPr>
      </w:pPr>
      <w:r w:rsidRPr="005F03EE">
        <w:rPr>
          <w:rFonts w:ascii="Times New Roman" w:hAnsi="Times New Roman" w:cs="Times New Roman"/>
          <w:sz w:val="24"/>
          <w:szCs w:val="24"/>
        </w:rPr>
        <w:t xml:space="preserve">05.05.2026 </w:t>
      </w:r>
      <w:r w:rsidR="00E75421">
        <w:rPr>
          <w:rFonts w:ascii="Times New Roman" w:hAnsi="Times New Roman" w:cs="Times New Roman"/>
          <w:sz w:val="24"/>
          <w:szCs w:val="24"/>
        </w:rPr>
        <w:t>были отобраны и исследованы 10 образцов пищевой продукции «Творог м.д.ж. 9</w:t>
      </w:r>
      <w:r w:rsidR="00E75421" w:rsidRPr="005F03EE">
        <w:rPr>
          <w:rFonts w:ascii="Times New Roman" w:hAnsi="Times New Roman" w:cs="Times New Roman"/>
          <w:sz w:val="24"/>
          <w:szCs w:val="24"/>
        </w:rPr>
        <w:t>%»</w:t>
      </w:r>
      <w:r w:rsidR="00E75421">
        <w:rPr>
          <w:rFonts w:ascii="Times New Roman" w:hAnsi="Times New Roman" w:cs="Times New Roman"/>
          <w:sz w:val="24"/>
          <w:szCs w:val="24"/>
        </w:rPr>
        <w:t>.</w:t>
      </w:r>
    </w:p>
    <w:p w14:paraId="50B24B2E" w14:textId="77777777" w:rsidR="005F03EE" w:rsidRPr="005F03EE" w:rsidRDefault="005F03EE" w:rsidP="005F03EE">
      <w:pPr>
        <w:jc w:val="both"/>
        <w:rPr>
          <w:rFonts w:ascii="Times New Roman" w:hAnsi="Times New Roman" w:cs="Times New Roman"/>
          <w:sz w:val="24"/>
          <w:szCs w:val="24"/>
        </w:rPr>
      </w:pPr>
      <w:r w:rsidRPr="005F03EE">
        <w:rPr>
          <w:rFonts w:ascii="Times New Roman" w:hAnsi="Times New Roman" w:cs="Times New Roman"/>
          <w:sz w:val="24"/>
          <w:szCs w:val="24"/>
        </w:rPr>
        <w:t>Лабораторные исследования проводились по органолептическим показателям: внешний вид и консистенция, вкус и запах, цвет; по физико-химическим показателям: массовая доля белка, массовая доля влаги, массовая доля жира, кислотность, фосфатаза, массовая доля сухого обезжиренного молочного остатка (СОМО), по жирно-кислотному составу; на содержание токсичных элементов: массовая доля свинца (Pb), массовая доля мышьяка (As), массовая доля кадмия (</w:t>
      </w:r>
      <w:proofErr w:type="spellStart"/>
      <w:r w:rsidRPr="005F03EE">
        <w:rPr>
          <w:rFonts w:ascii="Times New Roman" w:hAnsi="Times New Roman" w:cs="Times New Roman"/>
          <w:sz w:val="24"/>
          <w:szCs w:val="24"/>
        </w:rPr>
        <w:t>Cd</w:t>
      </w:r>
      <w:proofErr w:type="spellEnd"/>
      <w:r w:rsidRPr="005F03EE">
        <w:rPr>
          <w:rFonts w:ascii="Times New Roman" w:hAnsi="Times New Roman" w:cs="Times New Roman"/>
          <w:sz w:val="24"/>
          <w:szCs w:val="24"/>
        </w:rPr>
        <w:t>), массовая доля ртути (</w:t>
      </w:r>
      <w:proofErr w:type="spellStart"/>
      <w:r w:rsidRPr="005F03EE">
        <w:rPr>
          <w:rFonts w:ascii="Times New Roman" w:hAnsi="Times New Roman" w:cs="Times New Roman"/>
          <w:sz w:val="24"/>
          <w:szCs w:val="24"/>
        </w:rPr>
        <w:t>Hg</w:t>
      </w:r>
      <w:proofErr w:type="spellEnd"/>
      <w:r w:rsidRPr="005F03EE">
        <w:rPr>
          <w:rFonts w:ascii="Times New Roman" w:hAnsi="Times New Roman" w:cs="Times New Roman"/>
          <w:sz w:val="24"/>
          <w:szCs w:val="24"/>
        </w:rPr>
        <w:t xml:space="preserve">); на содержание меламина, на содержание пестицидов: сумма изомеров </w:t>
      </w:r>
      <w:proofErr w:type="spellStart"/>
      <w:r w:rsidRPr="005F03EE">
        <w:rPr>
          <w:rFonts w:ascii="Times New Roman" w:hAnsi="Times New Roman" w:cs="Times New Roman"/>
          <w:sz w:val="24"/>
          <w:szCs w:val="24"/>
        </w:rPr>
        <w:t>гексахлорциклогексана</w:t>
      </w:r>
      <w:proofErr w:type="spellEnd"/>
      <w:r w:rsidRPr="005F03EE">
        <w:rPr>
          <w:rFonts w:ascii="Times New Roman" w:hAnsi="Times New Roman" w:cs="Times New Roman"/>
          <w:sz w:val="24"/>
          <w:szCs w:val="24"/>
        </w:rPr>
        <w:t xml:space="preserve"> (ГХЦГ), содержание ДДТ; на содержание микотоксинов: афлатоксин М1; по микробиологическим показателям: молочнокислые микроорганизмы, бактерии группы кишечной палочки, бактерии рода </w:t>
      </w:r>
      <w:proofErr w:type="spellStart"/>
      <w:r w:rsidRPr="005F03EE">
        <w:rPr>
          <w:rFonts w:ascii="Times New Roman" w:hAnsi="Times New Roman" w:cs="Times New Roman"/>
          <w:sz w:val="24"/>
          <w:szCs w:val="24"/>
        </w:rPr>
        <w:t>Salmonella</w:t>
      </w:r>
      <w:proofErr w:type="spellEnd"/>
      <w:r w:rsidRPr="005F03EE">
        <w:rPr>
          <w:rFonts w:ascii="Times New Roman" w:hAnsi="Times New Roman" w:cs="Times New Roman"/>
          <w:sz w:val="24"/>
          <w:szCs w:val="24"/>
        </w:rPr>
        <w:t xml:space="preserve">, бактерии </w:t>
      </w:r>
      <w:proofErr w:type="spellStart"/>
      <w:r w:rsidRPr="005F03EE">
        <w:rPr>
          <w:rFonts w:ascii="Times New Roman" w:hAnsi="Times New Roman" w:cs="Times New Roman"/>
          <w:sz w:val="24"/>
          <w:szCs w:val="24"/>
        </w:rPr>
        <w:t>Staphylococcus</w:t>
      </w:r>
      <w:proofErr w:type="spellEnd"/>
      <w:r w:rsidRPr="005F0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3EE">
        <w:rPr>
          <w:rFonts w:ascii="Times New Roman" w:hAnsi="Times New Roman" w:cs="Times New Roman"/>
          <w:sz w:val="24"/>
          <w:szCs w:val="24"/>
        </w:rPr>
        <w:t>aureus</w:t>
      </w:r>
      <w:proofErr w:type="spellEnd"/>
      <w:r w:rsidRPr="005F03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F03EE">
        <w:rPr>
          <w:rFonts w:ascii="Times New Roman" w:hAnsi="Times New Roman" w:cs="Times New Roman"/>
          <w:sz w:val="24"/>
          <w:szCs w:val="24"/>
        </w:rPr>
        <w:t>S.aureus</w:t>
      </w:r>
      <w:proofErr w:type="spellEnd"/>
      <w:r w:rsidRPr="005F03EE">
        <w:rPr>
          <w:rFonts w:ascii="Times New Roman" w:hAnsi="Times New Roman" w:cs="Times New Roman"/>
          <w:sz w:val="24"/>
          <w:szCs w:val="24"/>
        </w:rPr>
        <w:t>), дрожжи, плесени; на содержание генетически модифицированных организмов: генетически модифицированные организмы (ГМО) растительного происхождения, количественное определение ГМО, на содержание радионуклидов: удельная активность Cs-137, удельная активность.</w:t>
      </w:r>
    </w:p>
    <w:p w14:paraId="62FB0B09" w14:textId="192557C7" w:rsidR="005F03EE" w:rsidRPr="005F03EE" w:rsidRDefault="005F03EE" w:rsidP="005F03EE">
      <w:pPr>
        <w:jc w:val="both"/>
        <w:rPr>
          <w:rFonts w:ascii="Times New Roman" w:hAnsi="Times New Roman" w:cs="Times New Roman"/>
          <w:sz w:val="24"/>
          <w:szCs w:val="24"/>
        </w:rPr>
      </w:pPr>
      <w:r w:rsidRPr="005F03EE">
        <w:rPr>
          <w:rFonts w:ascii="Times New Roman" w:hAnsi="Times New Roman" w:cs="Times New Roman"/>
          <w:sz w:val="24"/>
          <w:szCs w:val="24"/>
        </w:rPr>
        <w:t>По результатам лабораторных испытаний 7 из 10 отобранных образцов указанной пищевой продукции не соответств</w:t>
      </w:r>
      <w:r w:rsidR="00D3184B">
        <w:rPr>
          <w:rFonts w:ascii="Times New Roman" w:hAnsi="Times New Roman" w:cs="Times New Roman"/>
          <w:sz w:val="24"/>
          <w:szCs w:val="24"/>
        </w:rPr>
        <w:t>овали</w:t>
      </w:r>
      <w:r w:rsidRPr="005F03EE">
        <w:rPr>
          <w:rFonts w:ascii="Times New Roman" w:hAnsi="Times New Roman" w:cs="Times New Roman"/>
          <w:sz w:val="24"/>
          <w:szCs w:val="24"/>
        </w:rPr>
        <w:t xml:space="preserve"> обязательным требованиям законодательства:</w:t>
      </w:r>
    </w:p>
    <w:p w14:paraId="25261BC2" w14:textId="77777777" w:rsidR="00E75421" w:rsidRPr="00E75421" w:rsidRDefault="00E75421" w:rsidP="00725575">
      <w:pPr>
        <w:jc w:val="both"/>
        <w:rPr>
          <w:rFonts w:ascii="Times New Roman" w:hAnsi="Times New Roman" w:cs="Times New Roman"/>
          <w:sz w:val="24"/>
          <w:szCs w:val="24"/>
        </w:rPr>
      </w:pPr>
      <w:r w:rsidRPr="00E75421">
        <w:rPr>
          <w:rFonts w:ascii="Times New Roman" w:hAnsi="Times New Roman" w:cs="Times New Roman"/>
          <w:sz w:val="24"/>
          <w:szCs w:val="24"/>
        </w:rPr>
        <w:t xml:space="preserve">- 3 образца по физико-химическим и микробиологическим показателям (1 образец по показателям: массовая доля белка, плесени; 1 образец по показателям: массовая доля белка, массовая доля влаги, массовая доля жира, бактерии группы кишечной палочки (БГКП), дрожжи, плесени и 1 образец по показателям: массовая доля белка, дрожжи). </w:t>
      </w:r>
    </w:p>
    <w:p w14:paraId="4203ABA8" w14:textId="77777777" w:rsidR="00E75421" w:rsidRPr="00E75421" w:rsidRDefault="00E75421" w:rsidP="00725575">
      <w:pPr>
        <w:jc w:val="both"/>
        <w:rPr>
          <w:rFonts w:ascii="Times New Roman" w:hAnsi="Times New Roman" w:cs="Times New Roman"/>
          <w:sz w:val="24"/>
          <w:szCs w:val="24"/>
        </w:rPr>
      </w:pPr>
      <w:r w:rsidRPr="00E75421">
        <w:rPr>
          <w:rFonts w:ascii="Times New Roman" w:hAnsi="Times New Roman" w:cs="Times New Roman"/>
          <w:sz w:val="24"/>
          <w:szCs w:val="24"/>
        </w:rPr>
        <w:t>- 2 образца по физико-химическим показателям (массовая доля белка);</w:t>
      </w:r>
    </w:p>
    <w:p w14:paraId="21DD1F21" w14:textId="77777777" w:rsidR="00E75421" w:rsidRPr="00E75421" w:rsidRDefault="00E75421" w:rsidP="00725575">
      <w:pPr>
        <w:jc w:val="both"/>
        <w:rPr>
          <w:rFonts w:ascii="Times New Roman" w:hAnsi="Times New Roman" w:cs="Times New Roman"/>
          <w:sz w:val="24"/>
          <w:szCs w:val="24"/>
        </w:rPr>
      </w:pPr>
      <w:r w:rsidRPr="00E75421">
        <w:rPr>
          <w:rFonts w:ascii="Times New Roman" w:hAnsi="Times New Roman" w:cs="Times New Roman"/>
          <w:sz w:val="24"/>
          <w:szCs w:val="24"/>
        </w:rPr>
        <w:t xml:space="preserve">- 2 образца по микробиологическим показателям: дрожжи. </w:t>
      </w:r>
    </w:p>
    <w:p w14:paraId="3AFFF953" w14:textId="77777777" w:rsidR="00E75421" w:rsidRPr="00E75421" w:rsidRDefault="00E75421" w:rsidP="00725575">
      <w:pPr>
        <w:jc w:val="both"/>
        <w:rPr>
          <w:rFonts w:ascii="Times New Roman" w:hAnsi="Times New Roman" w:cs="Times New Roman"/>
          <w:sz w:val="24"/>
          <w:szCs w:val="24"/>
        </w:rPr>
      </w:pPr>
      <w:r w:rsidRPr="00E75421">
        <w:rPr>
          <w:rFonts w:ascii="Times New Roman" w:hAnsi="Times New Roman" w:cs="Times New Roman"/>
          <w:sz w:val="24"/>
          <w:szCs w:val="24"/>
        </w:rPr>
        <w:lastRenderedPageBreak/>
        <w:t xml:space="preserve">Повышенное содержание дрожжей, плесени и наличие бактерий группы кишечной палочки в твороге может свидетельствовать о нарушении санитарных условий производства, технологии производства или условий транспортировки, хранения и реализации продукта. Употребление такой продукции может представлять </w:t>
      </w:r>
      <w:r w:rsidRPr="00E75421">
        <w:rPr>
          <w:rFonts w:ascii="Times New Roman" w:hAnsi="Times New Roman" w:cs="Times New Roman"/>
          <w:bCs/>
          <w:sz w:val="24"/>
          <w:szCs w:val="24"/>
        </w:rPr>
        <w:t>опасность для здоровья</w:t>
      </w:r>
      <w:r w:rsidRPr="00E75421">
        <w:rPr>
          <w:rFonts w:ascii="Times New Roman" w:hAnsi="Times New Roman" w:cs="Times New Roman"/>
          <w:sz w:val="24"/>
          <w:szCs w:val="24"/>
        </w:rPr>
        <w:t xml:space="preserve"> и может привести к пищевым отравлениям.</w:t>
      </w:r>
    </w:p>
    <w:p w14:paraId="5C3CD78D" w14:textId="090CB1CF" w:rsidR="00E75421" w:rsidRDefault="00E75421" w:rsidP="00E75421">
      <w:pPr>
        <w:rPr>
          <w:rFonts w:ascii="Times New Roman" w:hAnsi="Times New Roman" w:cs="Times New Roman"/>
          <w:sz w:val="24"/>
          <w:szCs w:val="24"/>
        </w:rPr>
      </w:pPr>
      <w:r w:rsidRPr="00E75421">
        <w:rPr>
          <w:rFonts w:ascii="Times New Roman" w:hAnsi="Times New Roman" w:cs="Times New Roman"/>
          <w:sz w:val="24"/>
          <w:szCs w:val="24"/>
        </w:rPr>
        <w:t>Несоответствие продукции обязательным требованиям законодательства по вышеуказанным показателям может свидетельствовать о нарушениях технологии производства и использовании некачественного сырья. Кроме того, пищевая ценность продукции определяется в том числе содержанием белков и жиров.</w:t>
      </w:r>
    </w:p>
    <w:p w14:paraId="09A3F199" w14:textId="5AB9B6A3" w:rsidR="00725575" w:rsidRDefault="005E5577" w:rsidP="00C20C59">
      <w:pPr>
        <w:rPr>
          <w:rFonts w:ascii="Times New Roman" w:hAnsi="Times New Roman" w:cs="Times New Roman"/>
          <w:sz w:val="24"/>
          <w:szCs w:val="24"/>
        </w:rPr>
      </w:pPr>
      <w:r w:rsidRPr="005E5577">
        <w:rPr>
          <w:rFonts w:ascii="Times New Roman" w:hAnsi="Times New Roman" w:cs="Times New Roman"/>
          <w:sz w:val="24"/>
          <w:szCs w:val="24"/>
        </w:rPr>
        <w:t xml:space="preserve">Информация о пищевой продукции, не соответствующей обязательным требованиям законодательства по результатам лабораторных испытаний, </w:t>
      </w:r>
      <w:r w:rsidR="00920204">
        <w:rPr>
          <w:rFonts w:ascii="Times New Roman" w:hAnsi="Times New Roman" w:cs="Times New Roman"/>
          <w:sz w:val="24"/>
          <w:szCs w:val="24"/>
        </w:rPr>
        <w:t xml:space="preserve">была </w:t>
      </w:r>
      <w:r w:rsidRPr="005E5577">
        <w:rPr>
          <w:rFonts w:ascii="Times New Roman" w:hAnsi="Times New Roman" w:cs="Times New Roman"/>
          <w:sz w:val="24"/>
          <w:szCs w:val="24"/>
        </w:rPr>
        <w:t>направле</w:t>
      </w:r>
      <w:r w:rsidR="00920204">
        <w:rPr>
          <w:rFonts w:ascii="Times New Roman" w:hAnsi="Times New Roman" w:cs="Times New Roman"/>
          <w:sz w:val="24"/>
          <w:szCs w:val="24"/>
        </w:rPr>
        <w:t>на</w:t>
      </w:r>
      <w:r w:rsidRPr="005E5577">
        <w:rPr>
          <w:rFonts w:ascii="Times New Roman" w:hAnsi="Times New Roman" w:cs="Times New Roman"/>
          <w:sz w:val="24"/>
          <w:szCs w:val="24"/>
        </w:rPr>
        <w:t xml:space="preserve"> в Межрегиональное управление Роспотребнадзора по городу Санкт-Петербургу и Ленинградской области д</w:t>
      </w:r>
      <w:r w:rsidR="00C20C59">
        <w:rPr>
          <w:rFonts w:ascii="Times New Roman" w:hAnsi="Times New Roman" w:cs="Times New Roman"/>
          <w:sz w:val="24"/>
          <w:szCs w:val="24"/>
        </w:rPr>
        <w:t xml:space="preserve">ля принятия соответствующих мер, </w:t>
      </w:r>
      <w:r w:rsidR="00C20C59" w:rsidRPr="00C20C59">
        <w:rPr>
          <w:rFonts w:ascii="Times New Roman" w:hAnsi="Times New Roman" w:cs="Times New Roman"/>
          <w:sz w:val="24"/>
          <w:szCs w:val="24"/>
        </w:rPr>
        <w:t>а также для проведения корректирующих мероприятий – в торговые предприятия и изготовителям.</w:t>
      </w:r>
    </w:p>
    <w:p w14:paraId="69B236C8" w14:textId="7F739E54" w:rsidR="005210FF" w:rsidRPr="005F03EE" w:rsidRDefault="0099199A" w:rsidP="005210FF">
      <w:pPr>
        <w:rPr>
          <w:rStyle w:val="a5"/>
          <w:rFonts w:ascii="Times New Roman" w:hAnsi="Times New Roman" w:cs="Times New Roman"/>
          <w:sz w:val="24"/>
          <w:szCs w:val="24"/>
        </w:rPr>
      </w:pPr>
      <w:r w:rsidRPr="005F03EE">
        <w:rPr>
          <w:rFonts w:ascii="Times New Roman" w:hAnsi="Times New Roman" w:cs="Times New Roman"/>
          <w:sz w:val="24"/>
          <w:szCs w:val="24"/>
        </w:rPr>
        <w:t>С результатами лабораторных исследований можно ознакомиться на Информационном порт</w:t>
      </w:r>
      <w:r w:rsidR="005210FF" w:rsidRPr="005F03EE">
        <w:rPr>
          <w:rFonts w:ascii="Times New Roman" w:hAnsi="Times New Roman" w:cs="Times New Roman"/>
          <w:sz w:val="24"/>
          <w:szCs w:val="24"/>
        </w:rPr>
        <w:t xml:space="preserve">але по защите прав потребителей в разделе «Качество и контроль/Качественный товар»: </w:t>
      </w:r>
      <w:hyperlink r:id="rId4" w:history="1">
        <w:r w:rsidR="005210FF" w:rsidRPr="005F03EE">
          <w:rPr>
            <w:rStyle w:val="a5"/>
            <w:rFonts w:ascii="Times New Roman" w:hAnsi="Times New Roman" w:cs="Times New Roman"/>
            <w:sz w:val="24"/>
            <w:szCs w:val="24"/>
          </w:rPr>
          <w:t>http://zpp.spb.ru/quality-goods</w:t>
        </w:r>
      </w:hyperlink>
    </w:p>
    <w:p w14:paraId="4803FD50" w14:textId="42374DFC" w:rsidR="005F03EE" w:rsidRPr="005F03EE" w:rsidRDefault="000F5351" w:rsidP="005F03EE">
      <w:pPr>
        <w:jc w:val="both"/>
        <w:rPr>
          <w:rFonts w:ascii="Times New Roman" w:hAnsi="Times New Roman" w:cs="Times New Roman"/>
          <w:sz w:val="24"/>
          <w:szCs w:val="24"/>
        </w:rPr>
      </w:pPr>
      <w:r w:rsidRPr="005F03E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В случае возникновения вопросов по результатам лабораторных исследований образцов пищевой продукции, а также при необходимости получения консультации </w:t>
      </w:r>
      <w:r w:rsidR="00D3184B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специалиста </w:t>
      </w:r>
      <w:r w:rsidRPr="005F03E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по вопросам защиты прав потребителей можно обращаться в СПб ГБУ «ЦСРПР» по телефону </w:t>
      </w:r>
      <w:r w:rsidR="005F03EE" w:rsidRPr="005F03E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«</w:t>
      </w:r>
      <w:r w:rsidRPr="005F03E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горячей линии</w:t>
      </w:r>
      <w:r w:rsidR="005F03EE" w:rsidRPr="005F03E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»</w:t>
      </w:r>
      <w:r w:rsidRPr="005F03EE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: +7 (812) 233-55-45.</w:t>
      </w:r>
    </w:p>
    <w:sectPr w:rsidR="005F03EE" w:rsidRPr="005F03EE" w:rsidSect="005F03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64"/>
    <w:rsid w:val="00020212"/>
    <w:rsid w:val="000639A5"/>
    <w:rsid w:val="000A4A76"/>
    <w:rsid w:val="000D250F"/>
    <w:rsid w:val="000F5351"/>
    <w:rsid w:val="00261ACB"/>
    <w:rsid w:val="002731C0"/>
    <w:rsid w:val="004668CE"/>
    <w:rsid w:val="005210FF"/>
    <w:rsid w:val="00556782"/>
    <w:rsid w:val="00556B2B"/>
    <w:rsid w:val="005E5577"/>
    <w:rsid w:val="005F03EE"/>
    <w:rsid w:val="00615E2C"/>
    <w:rsid w:val="00626247"/>
    <w:rsid w:val="00725575"/>
    <w:rsid w:val="00725AE3"/>
    <w:rsid w:val="00782A25"/>
    <w:rsid w:val="008000AF"/>
    <w:rsid w:val="008644BF"/>
    <w:rsid w:val="008754CB"/>
    <w:rsid w:val="008D1A77"/>
    <w:rsid w:val="00913487"/>
    <w:rsid w:val="00920204"/>
    <w:rsid w:val="00946A69"/>
    <w:rsid w:val="00975A5E"/>
    <w:rsid w:val="0099199A"/>
    <w:rsid w:val="00993ACD"/>
    <w:rsid w:val="009A4844"/>
    <w:rsid w:val="009E703F"/>
    <w:rsid w:val="00A46CDF"/>
    <w:rsid w:val="00B82FE1"/>
    <w:rsid w:val="00C20C59"/>
    <w:rsid w:val="00C45C64"/>
    <w:rsid w:val="00C951EE"/>
    <w:rsid w:val="00CD0FCA"/>
    <w:rsid w:val="00CF6FCB"/>
    <w:rsid w:val="00D3184B"/>
    <w:rsid w:val="00D552E5"/>
    <w:rsid w:val="00D70A1E"/>
    <w:rsid w:val="00E16669"/>
    <w:rsid w:val="00E1713A"/>
    <w:rsid w:val="00E34D80"/>
    <w:rsid w:val="00E75421"/>
    <w:rsid w:val="00EA125F"/>
    <w:rsid w:val="00EF13B7"/>
    <w:rsid w:val="00EF5783"/>
    <w:rsid w:val="00F771EA"/>
    <w:rsid w:val="00FA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EE35"/>
  <w15:chartTrackingRefBased/>
  <w15:docId w15:val="{78F07082-2198-47FE-9B53-98188B40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666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210F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210FF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5F03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pp.spb.ru/quality-goo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4015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Кузов Александр Петрович</dc:creator>
  <cp:keywords/>
  <dc:description/>
  <cp:lastModifiedBy>Ольга Газарян</cp:lastModifiedBy>
  <cp:revision>2</cp:revision>
  <cp:lastPrinted>2024-05-07T14:01:00Z</cp:lastPrinted>
  <dcterms:created xsi:type="dcterms:W3CDTF">2026-06-11T10:59:00Z</dcterms:created>
  <dcterms:modified xsi:type="dcterms:W3CDTF">2026-06-11T10:59:00Z</dcterms:modified>
</cp:coreProperties>
</file>